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57" w:rsidRDefault="00172257" w:rsidP="00172257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2" name="JAVISCODE001-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t>世田谷区の教育</w:t>
      </w:r>
    </w:p>
    <w:p w:rsidR="00172257" w:rsidRDefault="00172257" w:rsidP="00172257">
      <w:pPr>
        <w:rPr>
          <w:noProof/>
        </w:rPr>
      </w:pPr>
      <w:r>
        <w:rPr>
          <w:rFonts w:hint="eastAsia"/>
          <w:noProof/>
        </w:rPr>
        <w:t>このパンフレットは、世田谷区教育振興基本計画の概要版となり、期間は令和６年度から令和１０年度となります。</w:t>
      </w:r>
    </w:p>
    <w:p w:rsidR="00135545" w:rsidRPr="00172257" w:rsidRDefault="00172257" w:rsidP="00172257">
      <w:r>
        <w:rPr>
          <w:rFonts w:hint="eastAsia"/>
          <w:noProof/>
        </w:rPr>
        <w:t>発行は、世田谷区教育委員会です。</w:t>
      </w:r>
    </w:p>
    <w:sectPr w:rsidR="00135545" w:rsidRPr="00172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82" w:rsidRDefault="00682182" w:rsidP="00682182">
      <w:r>
        <w:separator/>
      </w:r>
    </w:p>
  </w:endnote>
  <w:endnote w:type="continuationSeparator" w:id="0">
    <w:p w:rsidR="00682182" w:rsidRDefault="00682182" w:rsidP="0068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82" w:rsidRDefault="00682182" w:rsidP="00682182">
      <w:r>
        <w:separator/>
      </w:r>
    </w:p>
  </w:footnote>
  <w:footnote w:type="continuationSeparator" w:id="0">
    <w:p w:rsidR="00682182" w:rsidRDefault="00682182" w:rsidP="0068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71"/>
    <w:rsid w:val="00135545"/>
    <w:rsid w:val="00172257"/>
    <w:rsid w:val="003A2A71"/>
    <w:rsid w:val="005E5520"/>
    <w:rsid w:val="00682182"/>
    <w:rsid w:val="0073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811B3-6FA9-4687-A972-CB77A7EF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182"/>
  </w:style>
  <w:style w:type="paragraph" w:styleId="a5">
    <w:name w:val="footer"/>
    <w:basedOn w:val="a"/>
    <w:link w:val="a6"/>
    <w:uiPriority w:val="99"/>
    <w:unhideWhenUsed/>
    <w:rsid w:val="0068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8" Target="theme/theme1.xml" Type="http://schemas.openxmlformats.org/officeDocument/2006/relationships/theme" /><Relationship Id="rId3" Target="webSettings.xml" Type="http://schemas.openxmlformats.org/officeDocument/2006/relationships/webSettings" /><Relationship Id="rId7" Target="fontTable.xml" Type="http://schemas.openxmlformats.org/officeDocument/2006/relationships/fontTable" /><Relationship Id="rId2" Target="settings.xml" Type="http://schemas.openxmlformats.org/officeDocument/2006/relationships/settings" /><Relationship Id="rId1" Target="styles.xml" Type="http://schemas.openxmlformats.org/officeDocument/2006/relationships/styles" /><Relationship Id="rId6" Target="media/image1.png" Type="http://schemas.openxmlformats.org/officeDocument/2006/relationships/image" /><Relationship Id="rId5" Target="endnotes.xml" Type="http://schemas.openxmlformats.org/officeDocument/2006/relationships/endnotes" /><Relationship Id="rId4" Target="footnotes.xml" Type="http://schemas.openxmlformats.org/officeDocument/2006/relationships/footnotes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gaps</dc:creator>
  <cp:keywords/>
  <dc:description/>
  <cp:lastModifiedBy>gaps</cp:lastModifiedBy>
  <cp:revision>5</cp:revision>
  <dcterms:created xsi:type="dcterms:W3CDTF">2024-02-28T04:30:00Z</dcterms:created>
  <dcterms:modified xsi:type="dcterms:W3CDTF">2024-02-28T05:16:00Z</dcterms:modified>
</cp:coreProperties>
</file>