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1C2B" w14:textId="47976D06" w:rsidR="00130F89" w:rsidRPr="00B076F7" w:rsidRDefault="00B44E28" w:rsidP="00722DC1">
      <w:pPr>
        <w:pStyle w:val="af1"/>
        <w:tabs>
          <w:tab w:val="left" w:pos="3960"/>
        </w:tabs>
        <w:jc w:val="left"/>
        <w:rPr>
          <w:rFonts w:ascii="HGSｺﾞｼｯｸM" w:eastAsia="HGSｺﾞｼｯｸM" w:hAnsi="ＭＳ ゴシック" w:cs="ＭＳ ゴシック" w:hint="eastAsia"/>
        </w:rPr>
      </w:pPr>
      <w:r w:rsidRPr="00B076F7">
        <w:rPr>
          <w:rFonts w:ascii="HGSｺﾞｼｯｸM" w:eastAsia="HGSｺﾞｼｯｸM" w:hAnsi="ＭＳ ゴシック" w:cs="ＭＳ ゴシック" w:hint="eastAsia"/>
          <w:noProof/>
        </w:rPr>
        <w:drawing>
          <wp:anchor distT="0" distB="0" distL="114300" distR="114300" simplePos="0" relativeHeight="251658240" behindDoc="0" locked="0" layoutInCell="1" allowOverlap="1" wp14:anchorId="173E6576" wp14:editId="6D5B4EF4">
            <wp:simplePos x="0" y="0"/>
            <wp:positionH relativeFrom="page">
              <wp:posOffset>6335395</wp:posOffset>
            </wp:positionH>
            <wp:positionV relativeFrom="page">
              <wp:posOffset>9467215</wp:posOffset>
            </wp:positionV>
            <wp:extent cx="648970" cy="648970"/>
            <wp:effectExtent l="0" t="0" r="0" b="0"/>
            <wp:wrapNone/>
            <wp:docPr id="1" name="JAVISCODE00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1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2BD05405" w14:textId="5BB35BF5" w:rsidR="00130F89" w:rsidRPr="00B076F7" w:rsidRDefault="00A636F4" w:rsidP="00722DC1">
      <w:pPr>
        <w:pStyle w:val="af1"/>
        <w:tabs>
          <w:tab w:val="left" w:pos="3960"/>
        </w:tabs>
        <w:jc w:val="left"/>
        <w:rPr>
          <w:rFonts w:ascii="HGSｺﾞｼｯｸM" w:eastAsia="HGSｺﾞｼｯｸM" w:hAnsi="ＭＳ ゴシック" w:cs="ＭＳ ゴシック" w:hint="eastAsia"/>
        </w:rPr>
      </w:pPr>
      <w:r w:rsidRPr="00B076F7">
        <w:rPr>
          <w:rFonts w:ascii="HGSｺﾞｼｯｸM" w:eastAsia="HGSｺﾞｼｯｸM" w:hAnsi="ＭＳ ゴシック" w:cs="ＭＳ ゴシック" w:hint="eastAsia"/>
        </w:rPr>
        <w:t>202</w:t>
      </w:r>
      <w:r w:rsidR="00722DC1" w:rsidRPr="00B076F7">
        <w:rPr>
          <w:rFonts w:ascii="HGSｺﾞｼｯｸM" w:eastAsia="HGSｺﾞｼｯｸM" w:hAnsi="ＭＳ ゴシック" w:cs="ＭＳ ゴシック" w:hint="eastAsia"/>
        </w:rPr>
        <w:t xml:space="preserve">4年　</w:t>
      </w:r>
      <w:r w:rsidRPr="00B076F7">
        <w:rPr>
          <w:rFonts w:ascii="HGSｺﾞｼｯｸM" w:eastAsia="HGSｺﾞｼｯｸM" w:hAnsi="ＭＳ ゴシック" w:cs="ＭＳ ゴシック" w:hint="eastAsia"/>
        </w:rPr>
        <w:t>春号</w:t>
      </w:r>
    </w:p>
    <w:p w14:paraId="723418B5" w14:textId="2A2AA9A1" w:rsidR="00130F89" w:rsidRPr="00B076F7" w:rsidRDefault="00A636F4" w:rsidP="00722DC1">
      <w:pPr>
        <w:pStyle w:val="af1"/>
        <w:tabs>
          <w:tab w:val="left" w:pos="3960"/>
        </w:tabs>
        <w:jc w:val="left"/>
        <w:rPr>
          <w:rFonts w:ascii="HGSｺﾞｼｯｸM" w:eastAsia="HGSｺﾞｼｯｸM" w:hAnsi="ＭＳ ゴシック" w:cs="ＭＳ ゴシック" w:hint="eastAsia"/>
        </w:rPr>
      </w:pPr>
      <w:r w:rsidRPr="00B076F7">
        <w:rPr>
          <w:rFonts w:ascii="HGSｺﾞｼｯｸM" w:eastAsia="HGSｺﾞｼｯｸM" w:hAnsi="ＭＳ ゴシック" w:cs="ＭＳ ゴシック" w:hint="eastAsia"/>
        </w:rPr>
        <w:t>ナンバー3</w:t>
      </w:r>
      <w:r w:rsidR="00722DC1" w:rsidRPr="00B076F7">
        <w:rPr>
          <w:rFonts w:ascii="HGSｺﾞｼｯｸM" w:eastAsia="HGSｺﾞｼｯｸM" w:hAnsi="ＭＳ ゴシック" w:cs="ＭＳ ゴシック" w:hint="eastAsia"/>
        </w:rPr>
        <w:t>9</w:t>
      </w:r>
    </w:p>
    <w:p w14:paraId="53A4DDE0" w14:textId="2CA83A8F" w:rsidR="00130F89" w:rsidRPr="00B076F7" w:rsidRDefault="0012650F" w:rsidP="00722DC1">
      <w:pPr>
        <w:pStyle w:val="af1"/>
        <w:tabs>
          <w:tab w:val="left" w:pos="3960"/>
        </w:tabs>
        <w:jc w:val="left"/>
        <w:rPr>
          <w:rFonts w:ascii="HGSｺﾞｼｯｸM" w:eastAsia="HGSｺﾞｼｯｸM" w:hAnsi="ＭＳ ゴシック" w:cs="ＭＳ ゴシック" w:hint="eastAsia"/>
        </w:rPr>
      </w:pPr>
      <w:r w:rsidRPr="00B076F7">
        <w:rPr>
          <w:rFonts w:ascii="HGSｺﾞｼｯｸM" w:eastAsia="HGSｺﾞｼｯｸM" w:hAnsi="ＭＳ ゴシック" w:cs="ＭＳ ゴシック" w:hint="eastAsia"/>
        </w:rPr>
        <w:t>きたざわ</w:t>
      </w:r>
      <w:r w:rsidR="00A636F4" w:rsidRPr="00B076F7">
        <w:rPr>
          <w:rFonts w:ascii="HGSｺﾞｼｯｸM" w:eastAsia="HGSｺﾞｼｯｸM" w:hAnsi="ＭＳ ゴシック" w:cs="ＭＳ ゴシック" w:hint="eastAsia"/>
        </w:rPr>
        <w:t>健康</w:t>
      </w:r>
      <w:r w:rsidRPr="00B076F7">
        <w:rPr>
          <w:rFonts w:ascii="HGSｺﾞｼｯｸM" w:eastAsia="HGSｺﾞｼｯｸM" w:hAnsi="ＭＳ ゴシック" w:cs="ＭＳ ゴシック" w:hint="eastAsia"/>
        </w:rPr>
        <w:t>まねきの</w:t>
      </w:r>
      <w:r w:rsidR="00A636F4" w:rsidRPr="00B076F7">
        <w:rPr>
          <w:rFonts w:ascii="HGSｺﾞｼｯｸM" w:eastAsia="HGSｺﾞｼｯｸM" w:hAnsi="ＭＳ ゴシック" w:cs="ＭＳ ゴシック" w:hint="eastAsia"/>
        </w:rPr>
        <w:t>会ニュース</w:t>
      </w:r>
    </w:p>
    <w:p w14:paraId="76C626BB" w14:textId="77777777" w:rsidR="00494B2E" w:rsidRPr="00B076F7" w:rsidRDefault="00494B2E" w:rsidP="00722DC1">
      <w:pPr>
        <w:pStyle w:val="af1"/>
        <w:tabs>
          <w:tab w:val="left" w:pos="3960"/>
        </w:tabs>
        <w:jc w:val="left"/>
        <w:rPr>
          <w:rFonts w:ascii="HGSｺﾞｼｯｸM" w:eastAsia="HGSｺﾞｼｯｸM" w:hAnsi="ＭＳ ゴシック" w:cs="ＭＳ ゴシック" w:hint="eastAsia"/>
        </w:rPr>
      </w:pPr>
      <w:bookmarkStart w:id="0" w:name="_GoBack"/>
      <w:bookmarkEnd w:id="0"/>
    </w:p>
    <w:p w14:paraId="6EC59D11" w14:textId="77777777" w:rsidR="00494B2E" w:rsidRPr="00B076F7" w:rsidRDefault="00494B2E" w:rsidP="00722DC1">
      <w:pPr>
        <w:jc w:val="left"/>
        <w:rPr>
          <w:rFonts w:ascii="HGSｺﾞｼｯｸM" w:eastAsia="HGSｺﾞｼｯｸM" w:hAnsi="HGS創英角ﾎﾟｯﾌﾟ体" w:hint="eastAsia"/>
          <w:sz w:val="40"/>
          <w:szCs w:val="40"/>
        </w:rPr>
      </w:pPr>
      <w:r w:rsidRPr="00B076F7">
        <w:rPr>
          <w:rFonts w:ascii="HGSｺﾞｼｯｸM" w:eastAsia="HGSｺﾞｼｯｸM" w:hAnsi="HGS創英角ﾎﾟｯﾌﾟ体" w:hint="eastAsia"/>
          <w:sz w:val="40"/>
          <w:szCs w:val="40"/>
        </w:rPr>
        <w:t>２３年間ありがとう！</w:t>
      </w:r>
    </w:p>
    <w:p w14:paraId="2E277982" w14:textId="77777777" w:rsidR="00494B2E" w:rsidRPr="00B076F7" w:rsidRDefault="00494B2E" w:rsidP="00722DC1">
      <w:pPr>
        <w:jc w:val="left"/>
        <w:rPr>
          <w:rFonts w:ascii="HGSｺﾞｼｯｸM" w:eastAsia="HGSｺﾞｼｯｸM" w:hAnsi="HGS創英角ﾎﾟｯﾌﾟ体" w:hint="eastAsia"/>
          <w:sz w:val="22"/>
          <w:szCs w:val="22"/>
        </w:rPr>
      </w:pPr>
      <w:r w:rsidRPr="00B076F7">
        <w:rPr>
          <w:rFonts w:ascii="HGSｺﾞｼｯｸM" w:eastAsia="HGSｺﾞｼｯｸM" w:hAnsi="HGS創英角ﾎﾟｯﾌﾟ体" w:hint="eastAsia"/>
          <w:sz w:val="22"/>
          <w:szCs w:val="22"/>
        </w:rPr>
        <w:t>今回のニュースはきたざわ健康まねきの会の発足から現在までの活動のあゆみです</w:t>
      </w:r>
    </w:p>
    <w:p w14:paraId="1E217989" w14:textId="77777777" w:rsidR="00722DC1" w:rsidRPr="00B076F7" w:rsidRDefault="00722DC1" w:rsidP="00722DC1">
      <w:pPr>
        <w:jc w:val="left"/>
        <w:rPr>
          <w:rFonts w:ascii="HGSｺﾞｼｯｸM" w:eastAsia="HGSｺﾞｼｯｸM" w:hAnsi="HGS創英角ﾎﾟｯﾌﾟ体" w:hint="eastAsia"/>
          <w:sz w:val="22"/>
          <w:szCs w:val="22"/>
        </w:rPr>
      </w:pPr>
    </w:p>
    <w:p w14:paraId="70C3B51A" w14:textId="77777777" w:rsidR="00494B2E" w:rsidRPr="00B076F7" w:rsidRDefault="00494B2E" w:rsidP="00722DC1">
      <w:pPr>
        <w:jc w:val="left"/>
        <w:rPr>
          <w:rFonts w:ascii="HGSｺﾞｼｯｸM" w:eastAsia="HGSｺﾞｼｯｸM" w:hAnsi="HG丸ｺﾞｼｯｸM-PRO" w:hint="eastAsia"/>
          <w:b/>
          <w:bCs/>
        </w:rPr>
      </w:pPr>
      <w:r w:rsidRPr="00B076F7">
        <w:rPr>
          <w:rFonts w:ascii="HGSｺﾞｼｯｸM" w:eastAsia="HGSｺﾞｼｯｸM" w:hAnsi="HG丸ｺﾞｼｯｸM-PRO" w:hint="eastAsia"/>
          <w:b/>
          <w:bCs/>
        </w:rPr>
        <w:t>健康せたがやプラン</w:t>
      </w:r>
    </w:p>
    <w:p w14:paraId="4FB1A3B6" w14:textId="637F631C" w:rsidR="00494B2E" w:rsidRPr="00B076F7" w:rsidRDefault="00722DC1" w:rsidP="00722DC1">
      <w:pPr>
        <w:jc w:val="left"/>
        <w:rPr>
          <w:rFonts w:ascii="HGSｺﾞｼｯｸM" w:eastAsia="HGSｺﾞｼｯｸM" w:hint="eastAsia"/>
          <w:sz w:val="16"/>
          <w:szCs w:val="16"/>
        </w:rPr>
      </w:pPr>
      <w:r w:rsidRPr="00B076F7">
        <w:rPr>
          <w:rFonts w:ascii="HGSｺﾞｼｯｸM" w:eastAsia="HGSｺﾞｼｯｸM" w:hAnsi="HG丸ｺﾞｼｯｸM-PRO" w:hint="eastAsia"/>
          <w:b/>
          <w:bCs/>
          <w:sz w:val="18"/>
          <w:szCs w:val="18"/>
        </w:rPr>
        <w:t>平成</w:t>
      </w:r>
      <w:r w:rsidR="00494B2E" w:rsidRPr="00B076F7">
        <w:rPr>
          <w:rFonts w:ascii="HGSｺﾞｼｯｸM" w:eastAsia="HGSｺﾞｼｯｸM" w:hint="eastAsia"/>
          <w:b/>
          <w:bCs/>
          <w:sz w:val="18"/>
          <w:szCs w:val="18"/>
        </w:rPr>
        <w:t>１３</w:t>
      </w:r>
      <w:r w:rsidR="00494B2E" w:rsidRPr="00B076F7">
        <w:rPr>
          <w:rFonts w:ascii="HGSｺﾞｼｯｸM" w:eastAsia="HGSｺﾞｼｯｸM" w:hint="eastAsia"/>
          <w:sz w:val="14"/>
          <w:szCs w:val="14"/>
        </w:rPr>
        <w:t>年度</w:t>
      </w:r>
    </w:p>
    <w:p w14:paraId="2DE39F78" w14:textId="77777777" w:rsidR="00494B2E" w:rsidRPr="00B076F7" w:rsidRDefault="00494B2E" w:rsidP="00722DC1">
      <w:pPr>
        <w:jc w:val="left"/>
        <w:rPr>
          <w:rFonts w:ascii="HGSｺﾞｼｯｸM" w:eastAsia="HGSｺﾞｼｯｸM" w:hAnsi="HG丸ｺﾞｼｯｸM-PRO" w:hint="eastAsia"/>
          <w:b/>
          <w:bCs/>
          <w:sz w:val="22"/>
          <w:szCs w:val="22"/>
        </w:rPr>
      </w:pPr>
      <w:r w:rsidRPr="00B076F7">
        <w:rPr>
          <w:rFonts w:ascii="HGSｺﾞｼｯｸM" w:eastAsia="HGSｺﾞｼｯｸM" w:hAnsi="HG丸ｺﾞｼｯｸM-PRO" w:hint="eastAsia"/>
          <w:b/>
          <w:bCs/>
          <w:sz w:val="22"/>
          <w:szCs w:val="22"/>
        </w:rPr>
        <w:t>まねきの会発足</w:t>
      </w:r>
    </w:p>
    <w:p w14:paraId="10699092" w14:textId="77777777" w:rsidR="00494B2E" w:rsidRPr="00B076F7" w:rsidRDefault="00494B2E" w:rsidP="00722DC1">
      <w:pPr>
        <w:jc w:val="left"/>
        <w:rPr>
          <w:rFonts w:ascii="HGSｺﾞｼｯｸM" w:eastAsia="HGSｺﾞｼｯｸM" w:hAnsi="HG丸ｺﾞｼｯｸM-PRO" w:hint="eastAsia"/>
          <w:b/>
          <w:bCs/>
          <w:sz w:val="16"/>
          <w:szCs w:val="16"/>
        </w:rPr>
      </w:pPr>
      <w:r w:rsidRPr="00B076F7">
        <w:rPr>
          <w:rFonts w:ascii="HGSｺﾞｼｯｸM" w:eastAsia="HGSｺﾞｼｯｸM" w:hAnsi="HG丸ｺﾞｼｯｸM-PRO" w:hint="eastAsia"/>
          <w:b/>
          <w:bCs/>
          <w:sz w:val="16"/>
          <w:szCs w:val="16"/>
        </w:rPr>
        <w:t>まねきの会とは…</w:t>
      </w:r>
    </w:p>
    <w:p w14:paraId="3CDBD993" w14:textId="77777777" w:rsidR="00494B2E" w:rsidRPr="00B076F7" w:rsidRDefault="00494B2E" w:rsidP="00722DC1">
      <w:pPr>
        <w:jc w:val="left"/>
        <w:rPr>
          <w:rFonts w:ascii="HGSｺﾞｼｯｸM" w:eastAsia="HGSｺﾞｼｯｸM" w:hAnsi="HG丸ｺﾞｼｯｸM-PRO" w:hint="eastAsia"/>
          <w:sz w:val="20"/>
          <w:szCs w:val="20"/>
        </w:rPr>
      </w:pPr>
      <w:r w:rsidRPr="00B076F7">
        <w:rPr>
          <w:rFonts w:ascii="HGSｺﾞｼｯｸM" w:eastAsia="HGSｺﾞｼｯｸM" w:hAnsi="HG丸ｺﾞｼｯｸM-PRO" w:hint="eastAsia"/>
          <w:sz w:val="20"/>
          <w:szCs w:val="20"/>
        </w:rPr>
        <w:t>平成13年度「健康きたざわプラン」策定時に発足した北沢地域の健康づくり計画を推進するための組織</w:t>
      </w:r>
    </w:p>
    <w:p w14:paraId="029ECD0F" w14:textId="4CDB3F6A" w:rsidR="00494B2E" w:rsidRPr="00B076F7" w:rsidRDefault="00494B2E" w:rsidP="00722DC1">
      <w:pPr>
        <w:jc w:val="left"/>
        <w:rPr>
          <w:rFonts w:ascii="HGSｺﾞｼｯｸM" w:eastAsia="HGSｺﾞｼｯｸM" w:hAnsi="HG丸ｺﾞｼｯｸM-PRO" w:hint="eastAsia"/>
          <w:szCs w:val="21"/>
        </w:rPr>
      </w:pPr>
      <w:r w:rsidRPr="00B076F7">
        <w:rPr>
          <w:rFonts w:ascii="HGSｺﾞｼｯｸM" w:eastAsia="HGSｺﾞｼｯｸM" w:hAnsi="HG丸ｺﾞｼｯｸM-PRO" w:hint="eastAsia"/>
          <w:szCs w:val="21"/>
        </w:rPr>
        <w:t>まねきニュース発行</w:t>
      </w:r>
    </w:p>
    <w:p w14:paraId="2FDCE4F9" w14:textId="6DBC5D9C" w:rsidR="00494B2E" w:rsidRPr="00B076F7" w:rsidRDefault="0012650F" w:rsidP="00722DC1">
      <w:pPr>
        <w:jc w:val="left"/>
        <w:rPr>
          <w:rFonts w:ascii="HGSｺﾞｼｯｸM" w:eastAsia="HGSｺﾞｼｯｸM" w:hAnsi="HG丸ｺﾞｼｯｸM-PRO" w:hint="eastAsia"/>
          <w:szCs w:val="21"/>
        </w:rPr>
      </w:pPr>
      <w:r w:rsidRPr="00B076F7">
        <w:rPr>
          <w:rFonts w:ascii="HGSｺﾞｼｯｸM" w:eastAsia="HGSｺﾞｼｯｸM" w:hAnsi="HG丸ｺﾞｼｯｸM-PRO" w:hint="eastAsia"/>
          <w:szCs w:val="21"/>
        </w:rPr>
        <w:t>平成</w:t>
      </w:r>
      <w:r w:rsidR="00494B2E" w:rsidRPr="00B076F7">
        <w:rPr>
          <w:rFonts w:ascii="HGSｺﾞｼｯｸM" w:eastAsia="HGSｺﾞｼｯｸM" w:hAnsi="HG丸ｺﾞｼｯｸM-PRO" w:hint="eastAsia"/>
          <w:szCs w:val="21"/>
        </w:rPr>
        <w:t>14～16</w:t>
      </w:r>
      <w:r w:rsidRPr="00B076F7">
        <w:rPr>
          <w:rFonts w:ascii="HGSｺﾞｼｯｸM" w:eastAsia="HGSｺﾞｼｯｸM" w:hAnsi="HG丸ｺﾞｼｯｸM-PRO" w:hint="eastAsia"/>
          <w:szCs w:val="21"/>
        </w:rPr>
        <w:t>年</w:t>
      </w:r>
      <w:r w:rsidR="00722DC1" w:rsidRPr="00B076F7">
        <w:rPr>
          <w:rFonts w:ascii="HGSｺﾞｼｯｸM" w:eastAsia="HGSｺﾞｼｯｸM" w:hAnsi="HG丸ｺﾞｼｯｸM-PRO" w:hint="eastAsia"/>
          <w:szCs w:val="21"/>
        </w:rPr>
        <w:t xml:space="preserve">　</w:t>
      </w:r>
      <w:r w:rsidR="00494B2E" w:rsidRPr="00B076F7">
        <w:rPr>
          <w:rFonts w:ascii="HGSｺﾞｼｯｸM" w:eastAsia="HGSｺﾞｼｯｸM" w:hAnsi="HG丸ｺﾞｼｯｸM-PRO" w:hint="eastAsia"/>
          <w:szCs w:val="21"/>
        </w:rPr>
        <w:t>健康まねきマップ作成</w:t>
      </w:r>
    </w:p>
    <w:p w14:paraId="4848F11C" w14:textId="77777777" w:rsidR="00494B2E" w:rsidRPr="00B076F7" w:rsidRDefault="00494B2E" w:rsidP="00722DC1">
      <w:pPr>
        <w:jc w:val="left"/>
        <w:rPr>
          <w:rFonts w:ascii="HGSｺﾞｼｯｸM" w:eastAsia="HGSｺﾞｼｯｸM" w:hAnsi="HG丸ｺﾞｼｯｸM-PRO" w:hint="eastAsia"/>
        </w:rPr>
      </w:pPr>
    </w:p>
    <w:p w14:paraId="319F0992" w14:textId="0F838ED0" w:rsidR="00494B2E" w:rsidRPr="00B076F7" w:rsidRDefault="0012650F" w:rsidP="00722DC1">
      <w:pPr>
        <w:jc w:val="left"/>
        <w:rPr>
          <w:rFonts w:ascii="HGSｺﾞｼｯｸM" w:eastAsia="HGSｺﾞｼｯｸM" w:hint="eastAsia"/>
          <w:sz w:val="16"/>
          <w:szCs w:val="16"/>
        </w:rPr>
      </w:pPr>
      <w:r w:rsidRPr="00B076F7">
        <w:rPr>
          <w:rFonts w:ascii="HGSｺﾞｼｯｸM" w:eastAsia="HGSｺﾞｼｯｸM" w:hAnsi="HG丸ｺﾞｼｯｸM-PRO" w:hint="eastAsia"/>
          <w:b/>
          <w:bCs/>
          <w:sz w:val="18"/>
          <w:szCs w:val="18"/>
        </w:rPr>
        <w:t>平成</w:t>
      </w:r>
      <w:r w:rsidR="00494B2E" w:rsidRPr="00B076F7">
        <w:rPr>
          <w:rFonts w:ascii="HGSｺﾞｼｯｸM" w:eastAsia="HGSｺﾞｼｯｸM" w:hAnsi="HG丸ｺﾞｼｯｸM-PRO" w:hint="eastAsia"/>
          <w:b/>
          <w:bCs/>
          <w:sz w:val="18"/>
          <w:szCs w:val="18"/>
        </w:rPr>
        <w:t>20</w:t>
      </w:r>
      <w:r w:rsidR="00494B2E" w:rsidRPr="00B076F7">
        <w:rPr>
          <w:rFonts w:ascii="HGSｺﾞｼｯｸM" w:eastAsia="HGSｺﾞｼｯｸM" w:hint="eastAsia"/>
          <w:sz w:val="14"/>
          <w:szCs w:val="14"/>
        </w:rPr>
        <w:t>年度</w:t>
      </w:r>
    </w:p>
    <w:p w14:paraId="3DA55FA0" w14:textId="77777777" w:rsidR="00494B2E" w:rsidRPr="00B076F7" w:rsidRDefault="00494B2E" w:rsidP="00722DC1">
      <w:pPr>
        <w:jc w:val="left"/>
        <w:rPr>
          <w:rFonts w:ascii="HGSｺﾞｼｯｸM" w:eastAsia="HGSｺﾞｼｯｸM" w:hAnsi="HG丸ｺﾞｼｯｸM-PRO" w:hint="eastAsia"/>
          <w:sz w:val="22"/>
          <w:szCs w:val="22"/>
        </w:rPr>
      </w:pPr>
      <w:r w:rsidRPr="00B076F7">
        <w:rPr>
          <w:rFonts w:ascii="HGSｺﾞｼｯｸM" w:eastAsia="HGSｺﾞｼｯｸM" w:hAnsi="HG丸ｺﾞｼｯｸM-PRO" w:hint="eastAsia"/>
          <w:b/>
          <w:bCs/>
          <w:sz w:val="22"/>
          <w:szCs w:val="22"/>
        </w:rPr>
        <w:t>北沢くるみん</w:t>
      </w:r>
    </w:p>
    <w:p w14:paraId="0C524C8D" w14:textId="77777777" w:rsidR="00494B2E" w:rsidRPr="00B076F7" w:rsidRDefault="00494B2E" w:rsidP="00722DC1">
      <w:pPr>
        <w:jc w:val="left"/>
        <w:rPr>
          <w:rFonts w:ascii="HGSｺﾞｼｯｸM" w:eastAsia="HGSｺﾞｼｯｸM" w:hAnsi="HG丸ｺﾞｼｯｸM-PRO" w:hint="eastAsia"/>
          <w:sz w:val="20"/>
          <w:szCs w:val="20"/>
        </w:rPr>
      </w:pPr>
      <w:r w:rsidRPr="00B076F7">
        <w:rPr>
          <w:rFonts w:ascii="HGSｺﾞｼｯｸM" w:eastAsia="HGSｺﾞｼｯｸM" w:hAnsi="HG丸ｺﾞｼｯｸM-PRO" w:hint="eastAsia"/>
          <w:sz w:val="20"/>
          <w:szCs w:val="20"/>
        </w:rPr>
        <w:t>（家族ぐるみ・社会ぐるみ・地域ぐるみでの子育て環境作り）</w:t>
      </w:r>
    </w:p>
    <w:p w14:paraId="743A7A68" w14:textId="77777777" w:rsidR="0012650F" w:rsidRPr="00B076F7" w:rsidRDefault="0012650F" w:rsidP="00722DC1">
      <w:pPr>
        <w:jc w:val="left"/>
        <w:rPr>
          <w:rFonts w:ascii="HGSｺﾞｼｯｸM" w:eastAsia="HGSｺﾞｼｯｸM" w:hAnsi="HG丸ｺﾞｼｯｸM-PRO" w:hint="eastAsia"/>
          <w:b/>
          <w:bCs/>
        </w:rPr>
      </w:pPr>
    </w:p>
    <w:p w14:paraId="465CB555" w14:textId="6522699C" w:rsidR="00722DC1" w:rsidRPr="00B076F7" w:rsidRDefault="00722DC1" w:rsidP="00722DC1">
      <w:pPr>
        <w:jc w:val="left"/>
        <w:rPr>
          <w:rFonts w:ascii="HGSｺﾞｼｯｸM" w:eastAsia="HGSｺﾞｼｯｸM" w:hAnsi="HG丸ｺﾞｼｯｸM-PRO" w:hint="eastAsia"/>
          <w:b/>
          <w:bCs/>
        </w:rPr>
      </w:pPr>
      <w:r w:rsidRPr="00B076F7">
        <w:rPr>
          <w:rFonts w:ascii="HGSｺﾞｼｯｸM" w:eastAsia="HGSｺﾞｼｯｸM" w:hAnsi="HG丸ｺﾞｼｯｸM-PRO" w:hint="eastAsia"/>
          <w:b/>
          <w:bCs/>
        </w:rPr>
        <w:t>健康せたがやプラン（第二次）</w:t>
      </w:r>
    </w:p>
    <w:p w14:paraId="61A99A69" w14:textId="711FA5AA" w:rsidR="00722DC1" w:rsidRPr="00B076F7" w:rsidRDefault="0012650F" w:rsidP="00722DC1">
      <w:pPr>
        <w:jc w:val="left"/>
        <w:rPr>
          <w:rFonts w:ascii="HGSｺﾞｼｯｸM" w:eastAsia="HGSｺﾞｼｯｸM" w:hAnsi="HG丸ｺﾞｼｯｸM-PRO" w:hint="eastAsia"/>
          <w:szCs w:val="21"/>
        </w:rPr>
      </w:pPr>
      <w:r w:rsidRPr="00B076F7">
        <w:rPr>
          <w:rFonts w:ascii="HGSｺﾞｼｯｸM" w:eastAsia="HGSｺﾞｼｯｸM" w:hAnsi="HG丸ｺﾞｼｯｸM-PRO" w:hint="eastAsia"/>
          <w:szCs w:val="21"/>
        </w:rPr>
        <w:t>平成</w:t>
      </w:r>
      <w:r w:rsidR="00722DC1" w:rsidRPr="00B076F7">
        <w:rPr>
          <w:rFonts w:ascii="HGSｺﾞｼｯｸM" w:eastAsia="HGSｺﾞｼｯｸM" w:hAnsi="HG丸ｺﾞｼｯｸM-PRO" w:hint="eastAsia"/>
          <w:szCs w:val="21"/>
        </w:rPr>
        <w:t>24</w:t>
      </w:r>
      <w:r w:rsidRPr="00B076F7">
        <w:rPr>
          <w:rFonts w:ascii="HGSｺﾞｼｯｸM" w:eastAsia="HGSｺﾞｼｯｸM" w:hAnsi="HG丸ｺﾞｼｯｸM-PRO" w:hint="eastAsia"/>
          <w:szCs w:val="21"/>
        </w:rPr>
        <w:t>年</w:t>
      </w:r>
    </w:p>
    <w:p w14:paraId="4295AAC0" w14:textId="77777777" w:rsidR="00722DC1" w:rsidRPr="00B076F7" w:rsidRDefault="00722DC1" w:rsidP="00722DC1">
      <w:pPr>
        <w:jc w:val="left"/>
        <w:rPr>
          <w:rFonts w:ascii="HGSｺﾞｼｯｸM" w:eastAsia="HGSｺﾞｼｯｸM" w:hAnsi="HG丸ｺﾞｼｯｸM-PRO" w:hint="eastAsia"/>
          <w:szCs w:val="21"/>
        </w:rPr>
      </w:pPr>
      <w:r w:rsidRPr="00B076F7">
        <w:rPr>
          <w:rFonts w:ascii="HGSｺﾞｼｯｸM" w:eastAsia="HGSｺﾞｼｯｸM" w:hAnsi="HG丸ｺﾞｼｯｸM-PRO" w:hint="eastAsia"/>
          <w:szCs w:val="21"/>
        </w:rPr>
        <w:t>生活習慣のアンケート実施</w:t>
      </w:r>
    </w:p>
    <w:p w14:paraId="6D3DE4B2" w14:textId="255FAEBC" w:rsidR="00722DC1" w:rsidRPr="00B076F7" w:rsidRDefault="0012650F" w:rsidP="00722DC1">
      <w:pPr>
        <w:jc w:val="left"/>
        <w:rPr>
          <w:rFonts w:ascii="HGSｺﾞｼｯｸM" w:eastAsia="HGSｺﾞｼｯｸM" w:hAnsi="HG丸ｺﾞｼｯｸM-PRO" w:hint="eastAsia"/>
          <w:sz w:val="18"/>
          <w:szCs w:val="18"/>
        </w:rPr>
      </w:pPr>
      <w:r w:rsidRPr="00B076F7">
        <w:rPr>
          <w:rFonts w:ascii="HGSｺﾞｼｯｸM" w:eastAsia="HGSｺﾞｼｯｸM" w:hAnsi="HG丸ｺﾞｼｯｸM-PRO" w:hint="eastAsia"/>
          <w:b/>
          <w:bCs/>
          <w:sz w:val="18"/>
          <w:szCs w:val="18"/>
        </w:rPr>
        <w:t>平成</w:t>
      </w:r>
      <w:r w:rsidR="00722DC1" w:rsidRPr="00B076F7">
        <w:rPr>
          <w:rFonts w:ascii="HGSｺﾞｼｯｸM" w:eastAsia="HGSｺﾞｼｯｸM" w:hAnsi="HG丸ｺﾞｼｯｸM-PRO" w:hint="eastAsia"/>
          <w:b/>
          <w:bCs/>
          <w:sz w:val="18"/>
          <w:szCs w:val="18"/>
        </w:rPr>
        <w:t>2６</w:t>
      </w:r>
      <w:r w:rsidR="00722DC1" w:rsidRPr="00B076F7">
        <w:rPr>
          <w:rFonts w:ascii="HGSｺﾞｼｯｸM" w:eastAsia="HGSｺﾞｼｯｸM" w:hint="eastAsia"/>
          <w:sz w:val="14"/>
          <w:szCs w:val="14"/>
        </w:rPr>
        <w:t>年度</w:t>
      </w:r>
    </w:p>
    <w:p w14:paraId="426F6481" w14:textId="77777777" w:rsidR="00722DC1" w:rsidRPr="00B076F7" w:rsidRDefault="00722DC1" w:rsidP="00722DC1">
      <w:pPr>
        <w:jc w:val="left"/>
        <w:rPr>
          <w:rFonts w:ascii="HGSｺﾞｼｯｸM" w:eastAsia="HGSｺﾞｼｯｸM" w:hint="eastAsia"/>
          <w:b/>
          <w:bCs/>
          <w:sz w:val="22"/>
          <w:szCs w:val="22"/>
        </w:rPr>
      </w:pPr>
      <w:r w:rsidRPr="00B076F7">
        <w:rPr>
          <w:rFonts w:ascii="HGSｺﾞｼｯｸM" w:eastAsia="HGSｺﾞｼｯｸM" w:hint="eastAsia"/>
          <w:b/>
          <w:bCs/>
          <w:sz w:val="22"/>
          <w:szCs w:val="22"/>
        </w:rPr>
        <w:t>健康まねき体操考案</w:t>
      </w:r>
    </w:p>
    <w:p w14:paraId="466F766A" w14:textId="77777777" w:rsidR="00722DC1" w:rsidRPr="00B076F7" w:rsidRDefault="00722DC1" w:rsidP="00722DC1">
      <w:pPr>
        <w:jc w:val="left"/>
        <w:rPr>
          <w:rFonts w:ascii="HGSｺﾞｼｯｸM" w:eastAsia="HGSｺﾞｼｯｸM" w:hint="eastAsia"/>
          <w:sz w:val="19"/>
          <w:szCs w:val="19"/>
        </w:rPr>
      </w:pPr>
      <w:r w:rsidRPr="00B076F7">
        <w:rPr>
          <w:rFonts w:ascii="HGSｺﾞｼｯｸM" w:eastAsia="HGSｺﾞｼｯｸM" w:hint="eastAsia"/>
          <w:sz w:val="19"/>
          <w:szCs w:val="19"/>
        </w:rPr>
        <w:t>今より＋10分からだを多く動かそう</w:t>
      </w:r>
    </w:p>
    <w:p w14:paraId="506A7723" w14:textId="39A5F13C" w:rsidR="00722DC1" w:rsidRPr="00B076F7" w:rsidRDefault="0012650F" w:rsidP="00722DC1">
      <w:pPr>
        <w:jc w:val="left"/>
        <w:rPr>
          <w:rFonts w:ascii="HGSｺﾞｼｯｸM" w:eastAsia="HGSｺﾞｼｯｸM" w:hint="eastAsia"/>
          <w:sz w:val="16"/>
          <w:szCs w:val="16"/>
        </w:rPr>
      </w:pPr>
      <w:r w:rsidRPr="00B076F7">
        <w:rPr>
          <w:rFonts w:ascii="HGSｺﾞｼｯｸM" w:eastAsia="HGSｺﾞｼｯｸM" w:hAnsi="HG丸ｺﾞｼｯｸM-PRO" w:hint="eastAsia"/>
          <w:b/>
          <w:bCs/>
          <w:sz w:val="18"/>
          <w:szCs w:val="18"/>
        </w:rPr>
        <w:t>平成</w:t>
      </w:r>
      <w:r w:rsidR="00722DC1" w:rsidRPr="00B076F7">
        <w:rPr>
          <w:rFonts w:ascii="HGSｺﾞｼｯｸM" w:eastAsia="HGSｺﾞｼｯｸM" w:hAnsi="HG丸ｺﾞｼｯｸM-PRO" w:hint="eastAsia"/>
          <w:b/>
          <w:bCs/>
          <w:sz w:val="18"/>
          <w:szCs w:val="18"/>
        </w:rPr>
        <w:t>2７</w:t>
      </w:r>
      <w:r w:rsidR="00722DC1" w:rsidRPr="00B076F7">
        <w:rPr>
          <w:rFonts w:ascii="HGSｺﾞｼｯｸM" w:eastAsia="HGSｺﾞｼｯｸM" w:hint="eastAsia"/>
          <w:sz w:val="14"/>
          <w:szCs w:val="14"/>
        </w:rPr>
        <w:t>年度</w:t>
      </w:r>
    </w:p>
    <w:p w14:paraId="7184A0C8" w14:textId="77777777" w:rsidR="00722DC1" w:rsidRPr="00B076F7" w:rsidRDefault="00722DC1" w:rsidP="00722DC1">
      <w:pPr>
        <w:jc w:val="left"/>
        <w:rPr>
          <w:rFonts w:ascii="HGSｺﾞｼｯｸM" w:eastAsia="HGSｺﾞｼｯｸM" w:hAnsi="HG丸ｺﾞｼｯｸM-PRO" w:hint="eastAsia"/>
          <w:b/>
          <w:bCs/>
          <w:sz w:val="20"/>
          <w:szCs w:val="20"/>
        </w:rPr>
      </w:pPr>
      <w:r w:rsidRPr="00B076F7">
        <w:rPr>
          <w:rFonts w:ascii="HGSｺﾞｼｯｸM" w:eastAsia="HGSｺﾞｼｯｸM" w:hAnsi="HG丸ｺﾞｼｯｸM-PRO" w:hint="eastAsia"/>
          <w:b/>
          <w:bCs/>
          <w:sz w:val="20"/>
          <w:szCs w:val="20"/>
        </w:rPr>
        <w:t>きたざわおかずサラダ作成</w:t>
      </w:r>
    </w:p>
    <w:p w14:paraId="7ABE8915" w14:textId="77777777" w:rsidR="004B248B" w:rsidRPr="00B076F7" w:rsidRDefault="004B248B" w:rsidP="00722DC1">
      <w:pPr>
        <w:jc w:val="left"/>
        <w:rPr>
          <w:rFonts w:ascii="HGSｺﾞｼｯｸM" w:eastAsia="HGSｺﾞｼｯｸM" w:hAnsi="HG丸ｺﾞｼｯｸM-PRO" w:hint="eastAsia"/>
          <w:sz w:val="20"/>
          <w:szCs w:val="20"/>
        </w:rPr>
      </w:pPr>
    </w:p>
    <w:p w14:paraId="78476FAD" w14:textId="77777777" w:rsidR="00722DC1" w:rsidRPr="00B076F7" w:rsidRDefault="00722DC1" w:rsidP="00722DC1">
      <w:pPr>
        <w:jc w:val="left"/>
        <w:rPr>
          <w:rFonts w:ascii="HGSｺﾞｼｯｸM" w:eastAsia="HGSｺﾞｼｯｸM" w:hAnsi="HG丸ｺﾞｼｯｸM-PRO" w:hint="eastAsia"/>
        </w:rPr>
      </w:pPr>
      <w:r w:rsidRPr="00B076F7">
        <w:rPr>
          <w:rFonts w:ascii="HGSｺﾞｼｯｸM" w:eastAsia="HGSｺﾞｼｯｸM" w:hAnsi="HG丸ｺﾞｼｯｸM-PRO" w:hint="eastAsia"/>
        </w:rPr>
        <w:t>新型コロナウイルス感染症流行のため活動休止</w:t>
      </w:r>
    </w:p>
    <w:p w14:paraId="64DB62BE" w14:textId="77777777" w:rsidR="004B248B" w:rsidRPr="00B076F7" w:rsidRDefault="004B248B" w:rsidP="00722DC1">
      <w:pPr>
        <w:jc w:val="left"/>
        <w:rPr>
          <w:rFonts w:ascii="HGSｺﾞｼｯｸM" w:eastAsia="HGSｺﾞｼｯｸM" w:hAnsi="HG丸ｺﾞｼｯｸM-PRO" w:hint="eastAsia"/>
        </w:rPr>
      </w:pPr>
    </w:p>
    <w:p w14:paraId="428B0773" w14:textId="417865D1" w:rsidR="00722DC1" w:rsidRPr="00B076F7" w:rsidRDefault="0012650F" w:rsidP="00722DC1">
      <w:pPr>
        <w:jc w:val="left"/>
        <w:rPr>
          <w:rFonts w:ascii="HGSｺﾞｼｯｸM" w:eastAsia="HGSｺﾞｼｯｸM" w:hAnsi="HG丸ｺﾞｼｯｸM-PRO" w:hint="eastAsia"/>
          <w:sz w:val="16"/>
          <w:szCs w:val="16"/>
        </w:rPr>
      </w:pPr>
      <w:r w:rsidRPr="00B076F7">
        <w:rPr>
          <w:rFonts w:ascii="HGSｺﾞｼｯｸM" w:eastAsia="HGSｺﾞｼｯｸM" w:hAnsi="HG丸ｺﾞｼｯｸM-PRO" w:hint="eastAsia"/>
          <w:b/>
          <w:bCs/>
          <w:sz w:val="18"/>
          <w:szCs w:val="18"/>
        </w:rPr>
        <w:t>令和</w:t>
      </w:r>
      <w:r w:rsidR="00722DC1" w:rsidRPr="00B076F7">
        <w:rPr>
          <w:rFonts w:ascii="HGSｺﾞｼｯｸM" w:eastAsia="HGSｺﾞｼｯｸM" w:hAnsi="HG丸ｺﾞｼｯｸM-PRO" w:hint="eastAsia"/>
          <w:b/>
          <w:bCs/>
          <w:sz w:val="18"/>
          <w:szCs w:val="18"/>
        </w:rPr>
        <w:t>4</w:t>
      </w:r>
      <w:r w:rsidR="00722DC1" w:rsidRPr="00B076F7">
        <w:rPr>
          <w:rFonts w:ascii="HGSｺﾞｼｯｸM" w:eastAsia="HGSｺﾞｼｯｸM" w:hAnsi="HG丸ｺﾞｼｯｸM-PRO" w:hint="eastAsia"/>
          <w:sz w:val="14"/>
          <w:szCs w:val="14"/>
        </w:rPr>
        <w:t>年度～</w:t>
      </w:r>
    </w:p>
    <w:p w14:paraId="49D066E9" w14:textId="77777777" w:rsidR="00722DC1" w:rsidRPr="00B076F7" w:rsidRDefault="00722DC1" w:rsidP="00722DC1">
      <w:pPr>
        <w:jc w:val="left"/>
        <w:rPr>
          <w:rFonts w:ascii="HGSｺﾞｼｯｸM" w:eastAsia="HGSｺﾞｼｯｸM" w:hAnsi="HG丸ｺﾞｼｯｸM-PRO" w:hint="eastAsia"/>
          <w:sz w:val="20"/>
        </w:rPr>
      </w:pPr>
      <w:r w:rsidRPr="00B076F7">
        <w:rPr>
          <w:rFonts w:ascii="HGSｺﾞｼｯｸM" w:eastAsia="HGSｺﾞｼｯｸM" w:hAnsi="HG丸ｺﾞｼｯｸM-PRO" w:hint="eastAsia"/>
          <w:sz w:val="20"/>
        </w:rPr>
        <w:t>「新しい生活様式」を踏まえ</w:t>
      </w:r>
    </w:p>
    <w:p w14:paraId="5B08C2D2" w14:textId="77777777" w:rsidR="00722DC1" w:rsidRPr="00B076F7" w:rsidRDefault="00722DC1" w:rsidP="00722DC1">
      <w:pPr>
        <w:jc w:val="left"/>
        <w:rPr>
          <w:rFonts w:ascii="HGSｺﾞｼｯｸM" w:eastAsia="HGSｺﾞｼｯｸM" w:hAnsi="HG丸ｺﾞｼｯｸM-PRO" w:hint="eastAsia"/>
          <w:sz w:val="20"/>
        </w:rPr>
      </w:pPr>
      <w:r w:rsidRPr="00B076F7">
        <w:rPr>
          <w:rFonts w:ascii="HGSｺﾞｼｯｸM" w:eastAsia="HGSｺﾞｼｯｸM" w:hAnsi="HG丸ｺﾞｼｯｸM-PRO" w:hint="eastAsia"/>
          <w:sz w:val="20"/>
        </w:rPr>
        <w:t>ネットワーク連携と</w:t>
      </w:r>
    </w:p>
    <w:p w14:paraId="7A26EBBF" w14:textId="77777777" w:rsidR="00722DC1" w:rsidRPr="00B076F7" w:rsidRDefault="00722DC1" w:rsidP="00722DC1">
      <w:pPr>
        <w:jc w:val="left"/>
        <w:rPr>
          <w:rFonts w:ascii="HGSｺﾞｼｯｸM" w:eastAsia="HGSｺﾞｼｯｸM" w:hAnsi="HG丸ｺﾞｼｯｸM-PRO" w:hint="eastAsia"/>
          <w:sz w:val="20"/>
        </w:rPr>
      </w:pPr>
      <w:r w:rsidRPr="00B076F7">
        <w:rPr>
          <w:rFonts w:ascii="HGSｺﾞｼｯｸM" w:eastAsia="HGSｺﾞｼｯｸM" w:hAnsi="HG丸ｺﾞｼｯｸM-PRO" w:hint="eastAsia"/>
          <w:sz w:val="20"/>
        </w:rPr>
        <w:t>デジタル技術活用促進へ</w:t>
      </w:r>
    </w:p>
    <w:p w14:paraId="2F034D9E" w14:textId="77777777" w:rsidR="0012650F" w:rsidRPr="00B076F7" w:rsidRDefault="0012650F" w:rsidP="00722DC1">
      <w:pPr>
        <w:jc w:val="left"/>
        <w:rPr>
          <w:rFonts w:ascii="HGSｺﾞｼｯｸM" w:eastAsia="HGSｺﾞｼｯｸM" w:hAnsi="HG丸ｺﾞｼｯｸM-PRO" w:hint="eastAsia"/>
          <w:sz w:val="20"/>
        </w:rPr>
      </w:pPr>
    </w:p>
    <w:p w14:paraId="0FE5425C" w14:textId="77777777" w:rsidR="00722DC1" w:rsidRPr="00B076F7" w:rsidRDefault="00722DC1" w:rsidP="00722DC1">
      <w:pPr>
        <w:jc w:val="left"/>
        <w:rPr>
          <w:rFonts w:ascii="HGSｺﾞｼｯｸM" w:eastAsia="HGSｺﾞｼｯｸM" w:hAnsi="Segoe UI Symbol" w:hint="eastAsia"/>
          <w:b/>
          <w:bCs/>
          <w:sz w:val="22"/>
          <w:szCs w:val="22"/>
        </w:rPr>
      </w:pPr>
      <w:r w:rsidRPr="00B076F7">
        <w:rPr>
          <w:rFonts w:ascii="HGSｺﾞｼｯｸM" w:eastAsia="HGSｺﾞｼｯｸM" w:hint="eastAsia"/>
          <w:b/>
          <w:bCs/>
          <w:sz w:val="22"/>
          <w:szCs w:val="22"/>
        </w:rPr>
        <w:t>健康せたがやプラン（第三</w:t>
      </w:r>
      <w:r w:rsidRPr="00B076F7">
        <w:rPr>
          <w:rFonts w:ascii="HGSｺﾞｼｯｸM" w:eastAsia="HGSｺﾞｼｯｸM" w:hAnsi="Segoe UI Symbol" w:hint="eastAsia"/>
          <w:b/>
          <w:bCs/>
          <w:sz w:val="22"/>
          <w:szCs w:val="22"/>
        </w:rPr>
        <w:t>次</w:t>
      </w:r>
      <w:r w:rsidRPr="00B076F7">
        <w:rPr>
          <w:rFonts w:ascii="HGSｺﾞｼｯｸM" w:eastAsia="HGSｺﾞｼｯｸM" w:hint="eastAsia"/>
          <w:b/>
          <w:bCs/>
          <w:sz w:val="22"/>
          <w:szCs w:val="22"/>
        </w:rPr>
        <w:t>）へ</w:t>
      </w:r>
    </w:p>
    <w:p w14:paraId="2FC9E437" w14:textId="4D311119" w:rsidR="00722DC1" w:rsidRPr="00B076F7" w:rsidRDefault="00722DC1" w:rsidP="004B248B">
      <w:pPr>
        <w:widowControl/>
        <w:jc w:val="left"/>
        <w:rPr>
          <w:rFonts w:ascii="HGSｺﾞｼｯｸM" w:eastAsia="HGSｺﾞｼｯｸM" w:hint="eastAsia"/>
          <w:b/>
          <w:sz w:val="44"/>
          <w:szCs w:val="44"/>
        </w:rPr>
      </w:pPr>
      <w:r w:rsidRPr="00B076F7">
        <w:rPr>
          <w:rFonts w:ascii="HGSｺﾞｼｯｸM" w:eastAsia="HGSｺﾞｼｯｸM" w:hAnsi="ＭＳ ゴシック" w:cs="ＭＳ ゴシック" w:hint="eastAsia"/>
        </w:rPr>
        <w:br w:type="page"/>
      </w:r>
      <w:r w:rsidR="00B44E28" w:rsidRPr="00B076F7">
        <w:rPr>
          <w:rFonts w:ascii="HGSｺﾞｼｯｸM" w:eastAsia="HGSｺﾞｼｯｸM" w:hAnsi="HG創英角ﾎﾟｯﾌﾟ体" w:hint="eastAsia"/>
          <w:noProof/>
          <w:sz w:val="44"/>
          <w:szCs w:val="44"/>
        </w:rPr>
        <w:lastRenderedPageBreak/>
        <w:drawing>
          <wp:anchor distT="0" distB="0" distL="114300" distR="114300" simplePos="0" relativeHeight="251659264" behindDoc="0" locked="0" layoutInCell="1" allowOverlap="1" wp14:anchorId="6E69C04D" wp14:editId="0F6145F6">
            <wp:simplePos x="0" y="0"/>
            <wp:positionH relativeFrom="page">
              <wp:posOffset>6335395</wp:posOffset>
            </wp:positionH>
            <wp:positionV relativeFrom="page">
              <wp:posOffset>9467215</wp:posOffset>
            </wp:positionV>
            <wp:extent cx="648970" cy="648970"/>
            <wp:effectExtent l="0" t="0" r="0" b="0"/>
            <wp:wrapNone/>
            <wp:docPr id="2" name="JAVISCODE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VISCODE002-8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C07F6C" w:rsidRPr="00B076F7">
        <w:rPr>
          <w:rFonts w:ascii="HGSｺﾞｼｯｸM" w:eastAsia="HGSｺﾞｼｯｸM" w:hAnsi="HG創英角ﾎﾟｯﾌﾟ体" w:hint="eastAsia"/>
          <w:sz w:val="44"/>
          <w:szCs w:val="44"/>
        </w:rPr>
        <w:t>北沢</w:t>
      </w:r>
      <w:r w:rsidRPr="00B076F7">
        <w:rPr>
          <w:rFonts w:ascii="HGSｺﾞｼｯｸM" w:eastAsia="HGSｺﾞｼｯｸM" w:hAnsi="HG創英角ﾎﾟｯﾌﾟ体" w:hint="eastAsia"/>
          <w:sz w:val="44"/>
          <w:szCs w:val="44"/>
        </w:rPr>
        <w:t>まつりに参加しました</w:t>
      </w:r>
    </w:p>
    <w:p w14:paraId="48EC1A05" w14:textId="0631C739" w:rsidR="00722DC1" w:rsidRPr="00B076F7" w:rsidRDefault="00722DC1" w:rsidP="00722DC1">
      <w:pPr>
        <w:ind w:firstLineChars="100" w:firstLine="210"/>
        <w:rPr>
          <w:rFonts w:ascii="HGSｺﾞｼｯｸM" w:eastAsia="HGSｺﾞｼｯｸM" w:hint="eastAsia"/>
        </w:rPr>
      </w:pPr>
      <w:r w:rsidRPr="00B076F7">
        <w:rPr>
          <w:rFonts w:ascii="HGSｺﾞｼｯｸM" w:eastAsia="HGSｺﾞｼｯｸM" w:hint="eastAsia"/>
        </w:rPr>
        <w:t>令和５年１０月２２日（日）、北沢公園にて</w:t>
      </w:r>
      <w:r w:rsidR="00C07F6C" w:rsidRPr="00B076F7">
        <w:rPr>
          <w:rFonts w:ascii="HGSｺﾞｼｯｸM" w:eastAsia="HGSｺﾞｼｯｸM" w:hint="eastAsia"/>
        </w:rPr>
        <w:t>北沢</w:t>
      </w:r>
      <w:r w:rsidRPr="00B076F7">
        <w:rPr>
          <w:rFonts w:ascii="HGSｺﾞｼｯｸM" w:eastAsia="HGSｺﾞｼｯｸM" w:hint="eastAsia"/>
        </w:rPr>
        <w:t>健康まねきの会の活動ＰＲを行いました。塩味チェックコーナーは、濃度の違う</w:t>
      </w:r>
      <w:r w:rsidR="00B44E28" w:rsidRPr="00B076F7">
        <w:rPr>
          <w:rFonts w:ascii="HGSｺﾞｼｯｸM" w:eastAsia="HGSｺﾞｼｯｸM" w:hint="eastAsia"/>
        </w:rPr>
        <w:t>えんみ</w:t>
      </w:r>
      <w:r w:rsidRPr="00B076F7">
        <w:rPr>
          <w:rFonts w:ascii="HGSｺﾞｼｯｸM" w:eastAsia="HGSｺﾞｼｯｸM" w:hint="eastAsia"/>
        </w:rPr>
        <w:t>が含まれたろ紙を舐めてどの濃度でしょっぱいと感じるか体験していただきました。長座体前屈コーナーは、北沢あんしんすこやかセンターの握力測定ブースと共有する測定表を作成し、双方の測定ブースを案内する形で実施しました。</w:t>
      </w:r>
    </w:p>
    <w:p w14:paraId="79D6C64E" w14:textId="3F829553" w:rsidR="0064263D" w:rsidRPr="00B076F7" w:rsidRDefault="0064263D" w:rsidP="00722DC1">
      <w:pPr>
        <w:ind w:firstLineChars="100" w:firstLine="210"/>
        <w:rPr>
          <w:rFonts w:ascii="HGSｺﾞｼｯｸM" w:eastAsia="HGSｺﾞｼｯｸM" w:hint="eastAsia"/>
        </w:rPr>
      </w:pPr>
    </w:p>
    <w:p w14:paraId="0FA755B7" w14:textId="4E03FC5D" w:rsidR="0064263D" w:rsidRPr="00B076F7" w:rsidRDefault="0064263D" w:rsidP="00722DC1">
      <w:pPr>
        <w:ind w:firstLineChars="100" w:firstLine="210"/>
        <w:rPr>
          <w:rFonts w:ascii="HGSｺﾞｼｯｸM" w:eastAsia="HGSｺﾞｼｯｸM" w:hint="eastAsia"/>
        </w:rPr>
      </w:pPr>
      <w:r w:rsidRPr="00B076F7">
        <w:rPr>
          <w:rFonts w:ascii="HGSｺﾞｼｯｸM" w:eastAsia="HGSｺﾞｼｯｸM" w:hint="eastAsia"/>
        </w:rPr>
        <w:t>参加者の声</w:t>
      </w:r>
    </w:p>
    <w:p w14:paraId="6BEA2B7D" w14:textId="7320B923" w:rsidR="00722DC1" w:rsidRPr="00B076F7" w:rsidRDefault="00722DC1" w:rsidP="00722DC1">
      <w:pPr>
        <w:rPr>
          <w:rFonts w:ascii="HGSｺﾞｼｯｸM" w:eastAsia="HGSｺﾞｼｯｸM" w:hint="eastAsia"/>
          <w:b/>
          <w:bCs/>
        </w:rPr>
      </w:pPr>
      <w:r w:rsidRPr="00B076F7">
        <w:rPr>
          <w:rFonts w:ascii="HGSｺﾞｼｯｸM" w:eastAsia="HGSｺﾞｼｯｸM" w:hint="eastAsia"/>
          <w:b/>
          <w:bCs/>
        </w:rPr>
        <w:t>長座体前屈コーナー</w:t>
      </w:r>
    </w:p>
    <w:p w14:paraId="1D823CED" w14:textId="6E399CD3" w:rsidR="00722DC1" w:rsidRPr="00B076F7" w:rsidRDefault="00722DC1" w:rsidP="00722DC1">
      <w:pPr>
        <w:rPr>
          <w:rFonts w:ascii="HGSｺﾞｼｯｸM" w:eastAsia="HGSｺﾞｼｯｸM" w:hint="eastAsia"/>
          <w:sz w:val="22"/>
          <w:szCs w:val="22"/>
        </w:rPr>
      </w:pPr>
      <w:r w:rsidRPr="00B076F7">
        <w:rPr>
          <w:rFonts w:ascii="HGSｺﾞｼｯｸM" w:eastAsia="HGSｺﾞｼｯｸM" w:hint="eastAsia"/>
          <w:sz w:val="22"/>
          <w:szCs w:val="22"/>
        </w:rPr>
        <w:t>毎日体操しているから柔らかさに自信があった</w:t>
      </w:r>
      <w:r w:rsidR="00396C2D" w:rsidRPr="00B076F7">
        <w:rPr>
          <w:rFonts w:ascii="HGSｺﾞｼｯｸM" w:eastAsia="HGSｺﾞｼｯｸM" w:hint="eastAsia"/>
          <w:sz w:val="22"/>
          <w:szCs w:val="22"/>
        </w:rPr>
        <w:t>。</w:t>
      </w:r>
    </w:p>
    <w:p w14:paraId="5FC63EAB" w14:textId="77777777" w:rsidR="00722DC1" w:rsidRPr="00B076F7" w:rsidRDefault="00722DC1" w:rsidP="00722DC1">
      <w:pPr>
        <w:rPr>
          <w:rFonts w:ascii="HGSｺﾞｼｯｸM" w:eastAsia="HGSｺﾞｼｯｸM" w:hint="eastAsia"/>
          <w:sz w:val="22"/>
          <w:szCs w:val="22"/>
        </w:rPr>
      </w:pPr>
      <w:r w:rsidRPr="00B076F7">
        <w:rPr>
          <w:rFonts w:ascii="HGSｺﾞｼｯｸM" w:eastAsia="HGSｺﾞｼｯｸM" w:hint="eastAsia"/>
          <w:sz w:val="22"/>
          <w:szCs w:val="22"/>
        </w:rPr>
        <w:t>思っていたより体が硬くなっていた。これからは体操をして身体を柔らかく保ちたい。</w:t>
      </w:r>
    </w:p>
    <w:p w14:paraId="14338790" w14:textId="77777777" w:rsidR="00130F89" w:rsidRPr="00B076F7" w:rsidRDefault="00130F89" w:rsidP="00722DC1">
      <w:pPr>
        <w:pStyle w:val="af1"/>
        <w:tabs>
          <w:tab w:val="left" w:pos="3960"/>
        </w:tabs>
        <w:jc w:val="left"/>
        <w:rPr>
          <w:rFonts w:ascii="HGSｺﾞｼｯｸM" w:eastAsia="HGSｺﾞｼｯｸM" w:hAnsi="ＭＳ ゴシック" w:cs="ＭＳ ゴシック" w:hint="eastAsia"/>
        </w:rPr>
      </w:pPr>
    </w:p>
    <w:p w14:paraId="4E44EF43" w14:textId="74D03412" w:rsidR="00722DC1" w:rsidRPr="00B076F7" w:rsidRDefault="00396C2D" w:rsidP="00722DC1">
      <w:pPr>
        <w:rPr>
          <w:rFonts w:ascii="HGSｺﾞｼｯｸM" w:eastAsia="HGSｺﾞｼｯｸM" w:hint="eastAsia"/>
          <w:b/>
          <w:bCs/>
        </w:rPr>
      </w:pPr>
      <w:r w:rsidRPr="00B076F7">
        <w:rPr>
          <w:rFonts w:ascii="HGSｺﾞｼｯｸM" w:eastAsia="HGSｺﾞｼｯｸM" w:hint="eastAsia"/>
          <w:b/>
          <w:bCs/>
        </w:rPr>
        <w:t>えん</w:t>
      </w:r>
      <w:r w:rsidR="004B248B" w:rsidRPr="00B076F7">
        <w:rPr>
          <w:rFonts w:ascii="HGSｺﾞｼｯｸM" w:eastAsia="HGSｺﾞｼｯｸM" w:hint="eastAsia"/>
          <w:b/>
          <w:bCs/>
        </w:rPr>
        <w:t>み</w:t>
      </w:r>
      <w:r w:rsidR="00722DC1" w:rsidRPr="00B076F7">
        <w:rPr>
          <w:rFonts w:ascii="HGSｺﾞｼｯｸM" w:eastAsia="HGSｺﾞｼｯｸM" w:hint="eastAsia"/>
          <w:b/>
          <w:bCs/>
        </w:rPr>
        <w:t>チェックコーナー</w:t>
      </w:r>
    </w:p>
    <w:p w14:paraId="4E7D472B" w14:textId="0C5F08FA" w:rsidR="00722DC1" w:rsidRPr="00B076F7" w:rsidRDefault="00722DC1" w:rsidP="00722DC1">
      <w:pPr>
        <w:rPr>
          <w:rFonts w:ascii="HGSｺﾞｼｯｸM" w:eastAsia="HGSｺﾞｼｯｸM" w:hint="eastAsia"/>
          <w:sz w:val="22"/>
          <w:szCs w:val="22"/>
        </w:rPr>
      </w:pPr>
      <w:r w:rsidRPr="00B076F7">
        <w:rPr>
          <w:rFonts w:ascii="HGSｺﾞｼｯｸM" w:eastAsia="HGSｺﾞｼｯｸM" w:hint="eastAsia"/>
          <w:sz w:val="22"/>
          <w:szCs w:val="22"/>
        </w:rPr>
        <w:t>自分は濃い味付けが好みなのだと気づいた</w:t>
      </w:r>
      <w:r w:rsidR="00396C2D" w:rsidRPr="00B076F7">
        <w:rPr>
          <w:rFonts w:ascii="HGSｺﾞｼｯｸM" w:eastAsia="HGSｺﾞｼｯｸM" w:hint="eastAsia"/>
          <w:sz w:val="22"/>
          <w:szCs w:val="22"/>
        </w:rPr>
        <w:t>。</w:t>
      </w:r>
    </w:p>
    <w:p w14:paraId="27BEDEB7" w14:textId="77777777" w:rsidR="00722DC1" w:rsidRPr="00B076F7" w:rsidRDefault="00722DC1" w:rsidP="00722DC1">
      <w:pPr>
        <w:rPr>
          <w:rFonts w:ascii="HGSｺﾞｼｯｸM" w:eastAsia="HGSｺﾞｼｯｸM" w:hint="eastAsia"/>
          <w:sz w:val="22"/>
          <w:szCs w:val="22"/>
        </w:rPr>
      </w:pPr>
      <w:r w:rsidRPr="00B076F7">
        <w:rPr>
          <w:rFonts w:ascii="HGSｺﾞｼｯｸM" w:eastAsia="HGSｺﾞｼｯｸM" w:hint="eastAsia"/>
          <w:sz w:val="22"/>
          <w:szCs w:val="22"/>
        </w:rPr>
        <w:t>普段の食事から塩分の摂りすぎに気を付けないといけないと改めて感じた。</w:t>
      </w:r>
    </w:p>
    <w:p w14:paraId="3ED29D0B" w14:textId="77777777" w:rsidR="004B248B" w:rsidRPr="00B076F7" w:rsidRDefault="00722DC1" w:rsidP="00722DC1">
      <w:pPr>
        <w:ind w:left="643" w:hangingChars="200" w:hanging="643"/>
        <w:rPr>
          <w:rFonts w:ascii="HGSｺﾞｼｯｸM" w:eastAsia="HGSｺﾞｼｯｸM" w:hint="eastAsia"/>
          <w:b/>
          <w:bCs/>
        </w:rPr>
      </w:pPr>
      <w:r w:rsidRPr="00B076F7">
        <w:rPr>
          <w:rFonts w:ascii="HGSｺﾞｼｯｸM" w:eastAsia="HGSｺﾞｼｯｸM" w:hint="eastAsia"/>
          <w:b/>
          <w:bCs/>
          <w:sz w:val="32"/>
          <w:szCs w:val="32"/>
        </w:rPr>
        <w:t>毎日チャレンジ</w:t>
      </w:r>
    </w:p>
    <w:p w14:paraId="68C24E77" w14:textId="54904C79" w:rsidR="00396C2D" w:rsidRPr="00B076F7" w:rsidRDefault="00722DC1" w:rsidP="00722DC1">
      <w:pPr>
        <w:ind w:left="643" w:hangingChars="200" w:hanging="643"/>
        <w:rPr>
          <w:rFonts w:ascii="HGSｺﾞｼｯｸM" w:eastAsia="HGSｺﾞｼｯｸM" w:hint="eastAsia"/>
          <w:b/>
          <w:bCs/>
          <w:sz w:val="32"/>
          <w:szCs w:val="32"/>
        </w:rPr>
      </w:pPr>
      <w:r w:rsidRPr="00B076F7">
        <w:rPr>
          <w:rFonts w:ascii="HGSｺﾞｼｯｸM" w:eastAsia="HGSｺﾞｼｯｸM" w:hint="eastAsia"/>
          <w:b/>
          <w:bCs/>
          <w:sz w:val="32"/>
          <w:szCs w:val="32"/>
        </w:rPr>
        <w:t>柔軟性を高めよう</w:t>
      </w:r>
    </w:p>
    <w:p w14:paraId="734F06D9" w14:textId="14349F56" w:rsidR="00722DC1" w:rsidRPr="00B076F7" w:rsidRDefault="00722DC1" w:rsidP="00722DC1">
      <w:pPr>
        <w:ind w:left="420" w:hangingChars="200" w:hanging="420"/>
        <w:rPr>
          <w:rFonts w:ascii="HGSｺﾞｼｯｸM" w:eastAsia="HGSｺﾞｼｯｸM" w:hint="eastAsia"/>
        </w:rPr>
      </w:pPr>
    </w:p>
    <w:p w14:paraId="030BDE45" w14:textId="77777777" w:rsidR="00396C2D" w:rsidRPr="00B076F7" w:rsidRDefault="00722DC1" w:rsidP="00722DC1">
      <w:pPr>
        <w:spacing w:line="440" w:lineRule="exact"/>
        <w:ind w:firstLineChars="200" w:firstLine="560"/>
        <w:rPr>
          <w:rFonts w:ascii="HGSｺﾞｼｯｸM" w:eastAsia="HGSｺﾞｼｯｸM" w:hint="eastAsia"/>
          <w:sz w:val="28"/>
          <w:szCs w:val="28"/>
        </w:rPr>
      </w:pPr>
      <w:r w:rsidRPr="00B076F7">
        <w:rPr>
          <w:rFonts w:ascii="HGSｺﾞｼｯｸM" w:eastAsia="HGSｺﾞｼｯｸM" w:hint="eastAsia"/>
          <w:sz w:val="28"/>
          <w:szCs w:val="28"/>
        </w:rPr>
        <w:t>★</w:t>
      </w:r>
      <w:r w:rsidRPr="00B076F7">
        <w:rPr>
          <w:rFonts w:ascii="HGSｺﾞｼｯｸM" w:eastAsia="HGSｺﾞｼｯｸM" w:hint="eastAsia"/>
          <w:b/>
          <w:bCs/>
          <w:sz w:val="28"/>
          <w:szCs w:val="28"/>
        </w:rPr>
        <w:t>ストレッチング</w:t>
      </w:r>
    </w:p>
    <w:p w14:paraId="415C2920" w14:textId="77777777" w:rsidR="0064263D" w:rsidRPr="00B076F7" w:rsidRDefault="00722DC1" w:rsidP="00722DC1">
      <w:pPr>
        <w:spacing w:line="440" w:lineRule="exact"/>
        <w:ind w:firstLineChars="200" w:firstLine="420"/>
        <w:rPr>
          <w:rFonts w:ascii="HGSｺﾞｼｯｸM" w:eastAsia="HGSｺﾞｼｯｸM" w:hint="eastAsia"/>
        </w:rPr>
      </w:pPr>
      <w:r w:rsidRPr="00B076F7">
        <w:rPr>
          <w:rFonts w:ascii="HGSｺﾞｼｯｸM" w:eastAsia="HGSｺﾞｼｯｸM" w:hint="eastAsia"/>
        </w:rPr>
        <w:t xml:space="preserve">～ケガの予防や疲労回復に大切です。～　</w:t>
      </w:r>
    </w:p>
    <w:p w14:paraId="19969645" w14:textId="07A2823A" w:rsidR="00722DC1" w:rsidRPr="00B076F7" w:rsidRDefault="0064263D" w:rsidP="00722DC1">
      <w:pPr>
        <w:spacing w:line="440" w:lineRule="exact"/>
        <w:ind w:firstLineChars="200" w:firstLine="420"/>
        <w:rPr>
          <w:rFonts w:ascii="HGSｺﾞｼｯｸM" w:eastAsia="HGSｺﾞｼｯｸM" w:hint="eastAsia"/>
        </w:rPr>
      </w:pPr>
      <w:r w:rsidRPr="00B076F7">
        <w:rPr>
          <w:rFonts w:ascii="HGSｺﾞｼｯｸM" w:eastAsia="HGSｺﾞｼｯｸM" w:hint="eastAsia"/>
        </w:rPr>
        <w:t>ヨガやピラティスも効果的</w:t>
      </w:r>
    </w:p>
    <w:p w14:paraId="410FA29E" w14:textId="77777777" w:rsidR="00722DC1" w:rsidRPr="00B076F7" w:rsidRDefault="00722DC1" w:rsidP="00722DC1">
      <w:pPr>
        <w:ind w:firstLineChars="400" w:firstLine="840"/>
        <w:rPr>
          <w:rFonts w:ascii="HGSｺﾞｼｯｸM" w:eastAsia="HGSｺﾞｼｯｸM" w:hint="eastAsia"/>
        </w:rPr>
      </w:pPr>
      <w:r w:rsidRPr="00B076F7">
        <w:rPr>
          <w:rFonts w:ascii="HGSｺﾞｼｯｸM" w:eastAsia="HGSｺﾞｼｯｸM" w:hint="eastAsia"/>
        </w:rPr>
        <w:t>・時間を２０秒以上かけて伸ばす。</w:t>
      </w:r>
    </w:p>
    <w:p w14:paraId="0FDE612A" w14:textId="77777777" w:rsidR="00722DC1" w:rsidRPr="00B076F7" w:rsidRDefault="00722DC1" w:rsidP="00722DC1">
      <w:pPr>
        <w:ind w:firstLineChars="400" w:firstLine="840"/>
        <w:rPr>
          <w:rFonts w:ascii="HGSｺﾞｼｯｸM" w:eastAsia="HGSｺﾞｼｯｸM" w:hint="eastAsia"/>
        </w:rPr>
      </w:pPr>
      <w:r w:rsidRPr="00B076F7">
        <w:rPr>
          <w:rFonts w:ascii="HGSｺﾞｼｯｸM" w:eastAsia="HGSｺﾞｼｯｸM" w:hint="eastAsia"/>
        </w:rPr>
        <w:t>・伸ばす部位を意識する。</w:t>
      </w:r>
    </w:p>
    <w:p w14:paraId="614252F6" w14:textId="77777777" w:rsidR="00722DC1" w:rsidRPr="00B076F7" w:rsidRDefault="00722DC1" w:rsidP="00722DC1">
      <w:pPr>
        <w:ind w:firstLineChars="400" w:firstLine="840"/>
        <w:rPr>
          <w:rFonts w:ascii="HGSｺﾞｼｯｸM" w:eastAsia="HGSｺﾞｼｯｸM" w:hint="eastAsia"/>
        </w:rPr>
      </w:pPr>
      <w:r w:rsidRPr="00B076F7">
        <w:rPr>
          <w:rFonts w:ascii="HGSｺﾞｼｯｸM" w:eastAsia="HGSｺﾞｼｯｸM" w:hint="eastAsia"/>
        </w:rPr>
        <w:t>・痛くなく気持ち良い程度に。</w:t>
      </w:r>
    </w:p>
    <w:p w14:paraId="487584E1" w14:textId="77777777" w:rsidR="00722DC1" w:rsidRPr="00B076F7" w:rsidRDefault="00722DC1" w:rsidP="00722DC1">
      <w:pPr>
        <w:ind w:firstLineChars="400" w:firstLine="840"/>
        <w:rPr>
          <w:rFonts w:ascii="HGSｺﾞｼｯｸM" w:eastAsia="HGSｺﾞｼｯｸM" w:hint="eastAsia"/>
        </w:rPr>
      </w:pPr>
      <w:r w:rsidRPr="00B076F7">
        <w:rPr>
          <w:rFonts w:ascii="HGSｺﾞｼｯｸM" w:eastAsia="HGSｺﾞｼｯｸM" w:hint="eastAsia"/>
        </w:rPr>
        <w:t>・呼吸を止めない。</w:t>
      </w:r>
    </w:p>
    <w:p w14:paraId="5F777996" w14:textId="77777777" w:rsidR="00722DC1" w:rsidRPr="00B076F7" w:rsidRDefault="00722DC1" w:rsidP="00722DC1">
      <w:pPr>
        <w:ind w:firstLineChars="400" w:firstLine="840"/>
        <w:rPr>
          <w:rFonts w:ascii="HGSｺﾞｼｯｸM" w:eastAsia="HGSｺﾞｼｯｸM" w:hint="eastAsia"/>
        </w:rPr>
      </w:pPr>
      <w:r w:rsidRPr="00B076F7">
        <w:rPr>
          <w:rFonts w:ascii="HGSｺﾞｼｯｸM" w:eastAsia="HGSｺﾞｼｯｸM" w:hint="eastAsia"/>
        </w:rPr>
        <w:t xml:space="preserve">・部位を適切に選択する。　　　　　　　　　</w:t>
      </w:r>
      <w:r w:rsidRPr="00B076F7">
        <w:rPr>
          <w:rFonts w:ascii="HGSｺﾞｼｯｸM" w:eastAsia="HGSｺﾞｼｯｸM" w:hint="eastAsia"/>
          <w:sz w:val="18"/>
          <w:szCs w:val="18"/>
        </w:rPr>
        <w:t>参考文献：厚生労働省</w:t>
      </w:r>
      <w:r w:rsidRPr="00B076F7">
        <w:rPr>
          <w:rFonts w:ascii="HGSｺﾞｼｯｸM" w:eastAsia="HGSｺﾞｼｯｸM" w:hint="eastAsia"/>
        </w:rPr>
        <w:t>e-</w:t>
      </w:r>
      <w:r w:rsidRPr="00B076F7">
        <w:rPr>
          <w:rFonts w:ascii="HGSｺﾞｼｯｸM" w:eastAsia="HGSｺﾞｼｯｸM" w:hint="eastAsia"/>
          <w:sz w:val="18"/>
          <w:szCs w:val="18"/>
        </w:rPr>
        <w:t>ヘルスネット</w:t>
      </w:r>
    </w:p>
    <w:p w14:paraId="29B48393" w14:textId="0C1BA682" w:rsidR="00DD376C" w:rsidRPr="00B076F7" w:rsidRDefault="00DD376C">
      <w:pPr>
        <w:widowControl/>
        <w:jc w:val="left"/>
        <w:rPr>
          <w:rFonts w:ascii="HGSｺﾞｼｯｸM" w:eastAsia="HGSｺﾞｼｯｸM" w:hint="eastAsia"/>
        </w:rPr>
      </w:pPr>
      <w:r w:rsidRPr="00B076F7">
        <w:rPr>
          <w:rFonts w:ascii="HGSｺﾞｼｯｸM" w:eastAsia="HGSｺﾞｼｯｸM" w:hint="eastAsia"/>
        </w:rPr>
        <w:br w:type="page"/>
      </w:r>
    </w:p>
    <w:p w14:paraId="1BCF7C8E" w14:textId="3845D177" w:rsidR="00722DC1" w:rsidRPr="00B076F7" w:rsidRDefault="00B44E28" w:rsidP="00722DC1">
      <w:pPr>
        <w:rPr>
          <w:rFonts w:ascii="HGSｺﾞｼｯｸM" w:eastAsia="HGSｺﾞｼｯｸM" w:hint="eastAsia"/>
        </w:rPr>
      </w:pPr>
      <w:r w:rsidRPr="00B076F7">
        <w:rPr>
          <w:rFonts w:ascii="HGSｺﾞｼｯｸM" w:eastAsia="HGSｺﾞｼｯｸM" w:hint="eastAsia"/>
          <w:noProof/>
        </w:rPr>
        <w:lastRenderedPageBreak/>
        <w:drawing>
          <wp:anchor distT="0" distB="0" distL="114300" distR="114300" simplePos="0" relativeHeight="251660288" behindDoc="0" locked="0" layoutInCell="1" allowOverlap="1" wp14:anchorId="69819C11" wp14:editId="7CDAD171">
            <wp:simplePos x="0" y="0"/>
            <wp:positionH relativeFrom="page">
              <wp:posOffset>6335395</wp:posOffset>
            </wp:positionH>
            <wp:positionV relativeFrom="page">
              <wp:posOffset>9467215</wp:posOffset>
            </wp:positionV>
            <wp:extent cx="648970" cy="648970"/>
            <wp:effectExtent l="0" t="0" r="0" b="0"/>
            <wp:wrapNone/>
            <wp:docPr id="3" name="JAVISCODE0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VISCODE003-7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6A54B2B7" w14:textId="77777777" w:rsidR="00722DC1" w:rsidRPr="00B076F7" w:rsidRDefault="00722DC1" w:rsidP="00722DC1">
      <w:pPr>
        <w:rPr>
          <w:rFonts w:ascii="HGSｺﾞｼｯｸM" w:eastAsia="HGSｺﾞｼｯｸM" w:hint="eastAsia"/>
          <w:b/>
          <w:sz w:val="44"/>
          <w:szCs w:val="44"/>
        </w:rPr>
      </w:pPr>
      <w:r w:rsidRPr="00B076F7">
        <w:rPr>
          <w:rFonts w:ascii="HGSｺﾞｼｯｸM" w:eastAsia="HGSｺﾞｼｯｸM" w:hAnsi="HG創英角ﾎﾟｯﾌﾟ体" w:hint="eastAsia"/>
          <w:sz w:val="44"/>
          <w:szCs w:val="44"/>
        </w:rPr>
        <w:t>次年度以降の活動について</w:t>
      </w:r>
    </w:p>
    <w:p w14:paraId="1D736115" w14:textId="77777777" w:rsidR="00722DC1" w:rsidRPr="00B076F7" w:rsidRDefault="00722DC1" w:rsidP="00722DC1">
      <w:pPr>
        <w:rPr>
          <w:rFonts w:ascii="HGSｺﾞｼｯｸM" w:eastAsia="HGSｺﾞｼｯｸM" w:hint="eastAsia"/>
          <w:sz w:val="22"/>
          <w:szCs w:val="22"/>
        </w:rPr>
      </w:pPr>
      <w:r w:rsidRPr="00B076F7">
        <w:rPr>
          <w:rFonts w:ascii="HGSｺﾞｼｯｸM" w:eastAsia="HGSｺﾞｼｯｸM" w:hint="eastAsia"/>
          <w:spacing w:val="20"/>
          <w:sz w:val="22"/>
          <w:szCs w:val="22"/>
        </w:rPr>
        <w:t xml:space="preserve">　</w:t>
      </w:r>
      <w:r w:rsidRPr="00B076F7">
        <w:rPr>
          <w:rFonts w:ascii="HGSｺﾞｼｯｸM" w:eastAsia="HGSｺﾞｼｯｸM" w:hint="eastAsia"/>
        </w:rPr>
        <w:t>令和５年度で健康せたがやプラン（第二次）後期が終了となります。それに伴い、「きたざわ健康まねきの会」は令和５年度をもちまして閉会となります。令和６年度からは、健康せたがやプラン（第三次）が新たに始まり、北沢地域では、まねきの会が</w:t>
      </w:r>
      <w:r w:rsidRPr="00B076F7">
        <w:rPr>
          <w:rFonts w:ascii="HGSｺﾞｼｯｸM" w:eastAsia="HGSｺﾞｼｯｸM" w:hAnsi="ＭＳ 明朝" w:hint="eastAsia"/>
        </w:rPr>
        <w:t>今までの活動で築いてきたネットワークを活かし、地域の関係機関や区民団体との連携をさらに深め、幅広い世代の健康づくりに関する取組み情報の普及啓発を行っていきます。ご協力のほど、よろしくお願いします。</w:t>
      </w:r>
    </w:p>
    <w:p w14:paraId="6E601235" w14:textId="2FC9C6E6" w:rsidR="00722DC1" w:rsidRPr="00B076F7" w:rsidRDefault="00722DC1" w:rsidP="00722DC1">
      <w:pPr>
        <w:rPr>
          <w:rFonts w:ascii="HGSｺﾞｼｯｸM" w:eastAsia="HGSｺﾞｼｯｸM" w:hint="eastAsia"/>
        </w:rPr>
      </w:pPr>
      <w:r w:rsidRPr="00B076F7">
        <w:rPr>
          <w:rFonts w:ascii="HGSｺﾞｼｯｸM" w:eastAsia="HGSｺﾞｼｯｸM" w:hint="eastAsia"/>
        </w:rPr>
        <w:t>今後のプラン活動については、世田谷区</w:t>
      </w:r>
      <w:r w:rsidR="00396C2D" w:rsidRPr="00B076F7">
        <w:rPr>
          <w:rFonts w:ascii="HGSｺﾞｼｯｸM" w:eastAsia="HGSｺﾞｼｯｸM" w:hint="eastAsia"/>
        </w:rPr>
        <w:t>ホームページ</w:t>
      </w:r>
      <w:r w:rsidRPr="00B076F7">
        <w:rPr>
          <w:rFonts w:ascii="HGSｺﾞｼｯｸM" w:eastAsia="HGSｺﾞｼｯｸM" w:hint="eastAsia"/>
        </w:rPr>
        <w:t>をご覧ください。</w:t>
      </w:r>
    </w:p>
    <w:p w14:paraId="2750ED23" w14:textId="77777777" w:rsidR="00130F89" w:rsidRPr="00B076F7" w:rsidRDefault="00130F89" w:rsidP="00722DC1">
      <w:pPr>
        <w:jc w:val="left"/>
        <w:rPr>
          <w:rFonts w:ascii="HGSｺﾞｼｯｸM" w:eastAsia="HGSｺﾞｼｯｸM" w:hint="eastAsia"/>
          <w:b/>
          <w:sz w:val="28"/>
        </w:rPr>
      </w:pPr>
    </w:p>
    <w:p w14:paraId="53E10556" w14:textId="77777777" w:rsidR="00396C2D" w:rsidRPr="00B076F7" w:rsidRDefault="00A636F4" w:rsidP="00722DC1">
      <w:pPr>
        <w:pStyle w:val="af1"/>
        <w:tabs>
          <w:tab w:val="left" w:pos="1442"/>
        </w:tabs>
        <w:ind w:left="1442" w:hanging="1442"/>
        <w:jc w:val="left"/>
        <w:rPr>
          <w:rFonts w:ascii="HGSｺﾞｼｯｸM" w:eastAsia="HGSｺﾞｼｯｸM" w:hAnsi="ＭＳ ゴシック" w:cs="ＭＳ ゴシック" w:hint="eastAsia"/>
        </w:rPr>
      </w:pPr>
      <w:r w:rsidRPr="00B076F7">
        <w:rPr>
          <w:rFonts w:ascii="HGSｺﾞｼｯｸM" w:eastAsia="HGSｺﾞｼｯｸM" w:hAnsi="ＭＳ ゴシック" w:cs="ＭＳ ゴシック" w:hint="eastAsia"/>
        </w:rPr>
        <w:t>編集・発行</w:t>
      </w:r>
    </w:p>
    <w:p w14:paraId="66A61A2D" w14:textId="26A99C61" w:rsidR="00130F89" w:rsidRPr="00B076F7" w:rsidRDefault="00A636F4" w:rsidP="00722DC1">
      <w:pPr>
        <w:pStyle w:val="af1"/>
        <w:tabs>
          <w:tab w:val="left" w:pos="1442"/>
        </w:tabs>
        <w:ind w:left="1442" w:hanging="1442"/>
        <w:jc w:val="left"/>
        <w:rPr>
          <w:rFonts w:ascii="HGSｺﾞｼｯｸM" w:eastAsia="HGSｺﾞｼｯｸM" w:hAnsi="ＭＳ ゴシック" w:cs="ＭＳ ゴシック" w:hint="eastAsia"/>
        </w:rPr>
      </w:pPr>
      <w:r w:rsidRPr="00B076F7">
        <w:rPr>
          <w:rFonts w:ascii="HGSｺﾞｼｯｸM" w:eastAsia="HGSｺﾞｼｯｸM" w:hAnsi="ＭＳ ゴシック" w:cs="ＭＳ ゴシック" w:hint="eastAsia"/>
        </w:rPr>
        <w:t>北沢健康マネキノ会</w:t>
      </w:r>
    </w:p>
    <w:p w14:paraId="7E156CB4" w14:textId="77777777" w:rsidR="00396C2D" w:rsidRPr="00B076F7" w:rsidRDefault="00A636F4" w:rsidP="00722DC1">
      <w:pPr>
        <w:pStyle w:val="af1"/>
        <w:tabs>
          <w:tab w:val="left" w:pos="1442"/>
        </w:tabs>
        <w:ind w:left="1442" w:hanging="1442"/>
        <w:jc w:val="left"/>
        <w:rPr>
          <w:rFonts w:ascii="HGSｺﾞｼｯｸM" w:eastAsia="HGSｺﾞｼｯｸM" w:hAnsi="HG丸ｺﾞｼｯｸM-PRO" w:hint="eastAsia"/>
        </w:rPr>
      </w:pPr>
      <w:r w:rsidRPr="00B076F7">
        <w:rPr>
          <w:rFonts w:ascii="HGSｺﾞｼｯｸM" w:eastAsia="HGSｺﾞｼｯｸM" w:hAnsi="HG丸ｺﾞｼｯｸM-PRO" w:hint="eastAsia"/>
        </w:rPr>
        <w:t>事務局</w:t>
      </w:r>
    </w:p>
    <w:p w14:paraId="0D470E9C" w14:textId="7DD561CA" w:rsidR="00130F89" w:rsidRPr="00B076F7" w:rsidRDefault="00A636F4" w:rsidP="00722DC1">
      <w:pPr>
        <w:pStyle w:val="af1"/>
        <w:tabs>
          <w:tab w:val="left" w:pos="1442"/>
        </w:tabs>
        <w:ind w:left="1442" w:hanging="1442"/>
        <w:jc w:val="left"/>
        <w:rPr>
          <w:rFonts w:ascii="HGSｺﾞｼｯｸM" w:eastAsia="HGSｺﾞｼｯｸM" w:hAnsi="HG丸ｺﾞｼｯｸM-PRO" w:hint="eastAsia"/>
          <w:b/>
          <w:bCs/>
        </w:rPr>
      </w:pPr>
      <w:r w:rsidRPr="00B076F7">
        <w:rPr>
          <w:rFonts w:ascii="HGSｺﾞｼｯｸM" w:eastAsia="HGSｺﾞｼｯｸM" w:hAnsi="HG丸ｺﾞｼｯｸM-PRO" w:hint="eastAsia"/>
        </w:rPr>
        <w:t>北沢総合支所保健福祉センター健康づくり課</w:t>
      </w:r>
    </w:p>
    <w:p w14:paraId="7A083D7A" w14:textId="77777777" w:rsidR="00130F89" w:rsidRPr="00B076F7" w:rsidRDefault="00A636F4" w:rsidP="00722DC1">
      <w:pPr>
        <w:jc w:val="left"/>
        <w:rPr>
          <w:rFonts w:ascii="HGSｺﾞｼｯｸM" w:eastAsia="HGSｺﾞｼｯｸM" w:hAnsi="HG丸ｺﾞｼｯｸM-PRO" w:hint="eastAsia"/>
          <w:b/>
          <w:bCs/>
          <w:szCs w:val="21"/>
        </w:rPr>
      </w:pPr>
      <w:r w:rsidRPr="00B076F7">
        <w:rPr>
          <w:rFonts w:ascii="HGSｺﾞｼｯｸM" w:eastAsia="HGSｺﾞｼｯｸM" w:hAnsi="HG丸ｺﾞｼｯｸM-PRO" w:hint="eastAsia"/>
          <w:szCs w:val="21"/>
        </w:rPr>
        <w:t>〒155-8666　世田谷区北沢２丁目８番１８号</w:t>
      </w:r>
    </w:p>
    <w:p w14:paraId="292B641D" w14:textId="77777777" w:rsidR="00130F89" w:rsidRPr="00B076F7" w:rsidRDefault="00A636F4" w:rsidP="00722DC1">
      <w:pPr>
        <w:jc w:val="left"/>
        <w:rPr>
          <w:rFonts w:ascii="HGSｺﾞｼｯｸM" w:eastAsia="HGSｺﾞｼｯｸM" w:hAnsi="HG丸ｺﾞｼｯｸM-PRO" w:hint="eastAsia"/>
          <w:szCs w:val="21"/>
        </w:rPr>
      </w:pPr>
      <w:r w:rsidRPr="00B076F7">
        <w:rPr>
          <w:rFonts w:ascii="HGSｺﾞｼｯｸM" w:eastAsia="HGSｺﾞｼｯｸM" w:hAnsi="HG丸ｺﾞｼｯｸM-PRO" w:hint="eastAsia"/>
          <w:szCs w:val="21"/>
        </w:rPr>
        <w:t xml:space="preserve">ＴＥＬ：03-6804-9355　</w:t>
      </w:r>
    </w:p>
    <w:p w14:paraId="00AC6A81" w14:textId="77777777" w:rsidR="00130F89" w:rsidRPr="00B076F7" w:rsidRDefault="00A636F4" w:rsidP="00722DC1">
      <w:pPr>
        <w:jc w:val="left"/>
        <w:rPr>
          <w:rFonts w:ascii="HGSｺﾞｼｯｸM" w:eastAsia="HGSｺﾞｼｯｸM" w:hAnsi="HG丸ｺﾞｼｯｸM-PRO" w:hint="eastAsia"/>
          <w:szCs w:val="21"/>
        </w:rPr>
      </w:pPr>
      <w:r w:rsidRPr="00B076F7">
        <w:rPr>
          <w:rFonts w:ascii="HGSｺﾞｼｯｸM" w:eastAsia="HGSｺﾞｼｯｸM" w:hAnsi="HG丸ｺﾞｼｯｸM-PRO" w:hint="eastAsia"/>
          <w:kern w:val="0"/>
          <w:szCs w:val="21"/>
        </w:rPr>
        <w:t>FAX</w:t>
      </w:r>
      <w:r w:rsidRPr="00B076F7">
        <w:rPr>
          <w:rFonts w:ascii="HGSｺﾞｼｯｸM" w:eastAsia="HGSｺﾞｼｯｸM" w:hAnsi="HG丸ｺﾞｼｯｸM-PRO" w:hint="eastAsia"/>
          <w:szCs w:val="21"/>
        </w:rPr>
        <w:t>：03-6804-9044</w:t>
      </w:r>
    </w:p>
    <w:p w14:paraId="717E92A7" w14:textId="77777777" w:rsidR="00130F89" w:rsidRPr="00B076F7" w:rsidRDefault="00A636F4" w:rsidP="00722DC1">
      <w:pPr>
        <w:jc w:val="left"/>
        <w:rPr>
          <w:rFonts w:ascii="HGSｺﾞｼｯｸM" w:eastAsia="HGSｺﾞｼｯｸM" w:hAnsi="HG丸ｺﾞｼｯｸM-PRO" w:hint="eastAsia"/>
          <w:szCs w:val="21"/>
        </w:rPr>
      </w:pPr>
      <w:r w:rsidRPr="00B076F7">
        <w:rPr>
          <w:rFonts w:ascii="HGSｺﾞｼｯｸM" w:eastAsia="HGSｺﾞｼｯｸM" w:hAnsi="HG丸ｺﾞｼｯｸM-PRO" w:hint="eastAsia"/>
          <w:szCs w:val="21"/>
        </w:rPr>
        <w:t>過去のニュースを読みたいかたは、世田谷区ホームページを御覧ください。</w:t>
      </w:r>
    </w:p>
    <w:sectPr w:rsidR="00130F89" w:rsidRPr="00B076F7">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A9E3" w14:textId="77777777" w:rsidR="00130F89" w:rsidRDefault="00A636F4">
      <w:r>
        <w:separator/>
      </w:r>
    </w:p>
  </w:endnote>
  <w:endnote w:type="continuationSeparator" w:id="0">
    <w:p w14:paraId="72D20D09" w14:textId="77777777" w:rsidR="00130F89" w:rsidRDefault="00A6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22645" w14:textId="77777777" w:rsidR="00130F89" w:rsidRDefault="00A636F4">
      <w:r>
        <w:separator/>
      </w:r>
    </w:p>
  </w:footnote>
  <w:footnote w:type="continuationSeparator" w:id="0">
    <w:p w14:paraId="55C10C94" w14:textId="77777777" w:rsidR="00130F89" w:rsidRDefault="00A6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F4"/>
    <w:rsid w:val="0012650F"/>
    <w:rsid w:val="00130F89"/>
    <w:rsid w:val="003147E2"/>
    <w:rsid w:val="00396C2D"/>
    <w:rsid w:val="003C7987"/>
    <w:rsid w:val="00494B2E"/>
    <w:rsid w:val="004B248B"/>
    <w:rsid w:val="0064263D"/>
    <w:rsid w:val="00722DC1"/>
    <w:rsid w:val="00A636F4"/>
    <w:rsid w:val="00B076F7"/>
    <w:rsid w:val="00B44E28"/>
    <w:rsid w:val="00C07F6C"/>
    <w:rsid w:val="00C55C8B"/>
    <w:rsid w:val="00DD376C"/>
    <w:rsid w:val="00E5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42C44C"/>
  <w15:chartTrackingRefBased/>
  <w15:docId w15:val="{2CB5A87A-DD8A-48AA-B341-E4B8F95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Body Text Indent" w:uiPriority="99"/>
    <w:lsdException w:name="Subtitle" w:qFormat="1"/>
    <w:lsdException w:name="Date" w:uiPriority="99"/>
    <w:lsdException w:name="Body Text 2"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basedOn w:val="a0"/>
    <w:rPr>
      <w:color w:val="954F72" w:themeColor="followedHyperlink"/>
      <w:u w:val="single"/>
    </w:rPr>
  </w:style>
  <w:style w:type="paragraph" w:customStyle="1" w:styleId="msonormal0">
    <w:name w:val="msonormal"/>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annotation text"/>
    <w:basedOn w:val="a"/>
    <w:link w:val="a6"/>
    <w:uiPriority w:val="99"/>
    <w:pPr>
      <w:jc w:val="left"/>
    </w:pPr>
    <w:rPr>
      <w:rFonts w:ascii="Times New Roman" w:eastAsia="HG丸ｺﾞｼｯｸM-PRO" w:hAnsi="Times New Roman"/>
      <w:sz w:val="24"/>
    </w:rPr>
  </w:style>
  <w:style w:type="character" w:customStyle="1" w:styleId="a6">
    <w:name w:val="コメント文字列 (文字)"/>
    <w:link w:val="a5"/>
    <w:uiPriority w:val="99"/>
    <w:locked/>
    <w:rPr>
      <w:rFonts w:ascii="Times New Roman" w:eastAsia="HG丸ｺﾞｼｯｸM-PRO" w:hAnsi="Times New Roman" w:cs="Times New Roman" w:hint="default"/>
      <w:kern w:val="2"/>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kern w:val="2"/>
      <w:sz w:val="21"/>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locked/>
    <w:rPr>
      <w:kern w:val="2"/>
      <w:sz w:val="21"/>
      <w:szCs w:val="24"/>
    </w:rPr>
  </w:style>
  <w:style w:type="paragraph" w:styleId="ab">
    <w:name w:val="Body Text"/>
    <w:basedOn w:val="a"/>
    <w:link w:val="ac"/>
    <w:uiPriority w:val="99"/>
    <w:rPr>
      <w:sz w:val="24"/>
    </w:rPr>
  </w:style>
  <w:style w:type="character" w:customStyle="1" w:styleId="ac">
    <w:name w:val="本文 (文字)"/>
    <w:basedOn w:val="a0"/>
    <w:link w:val="ab"/>
    <w:uiPriority w:val="99"/>
    <w:locked/>
    <w:rPr>
      <w:kern w:val="2"/>
      <w:sz w:val="21"/>
      <w:szCs w:val="24"/>
    </w:rPr>
  </w:style>
  <w:style w:type="paragraph" w:styleId="ad">
    <w:name w:val="Body Text Indent"/>
    <w:basedOn w:val="a"/>
    <w:link w:val="ae"/>
    <w:uiPriority w:val="99"/>
    <w:pPr>
      <w:ind w:leftChars="400" w:left="851"/>
    </w:pPr>
  </w:style>
  <w:style w:type="character" w:customStyle="1" w:styleId="ae">
    <w:name w:val="本文インデント (文字)"/>
    <w:link w:val="ad"/>
    <w:uiPriority w:val="99"/>
    <w:locked/>
    <w:rPr>
      <w:kern w:val="2"/>
      <w:sz w:val="21"/>
      <w:szCs w:val="24"/>
    </w:rPr>
  </w:style>
  <w:style w:type="paragraph" w:styleId="af">
    <w:name w:val="Date"/>
    <w:basedOn w:val="a"/>
    <w:next w:val="a"/>
    <w:link w:val="af0"/>
    <w:uiPriority w:val="99"/>
  </w:style>
  <w:style w:type="character" w:customStyle="1" w:styleId="af0">
    <w:name w:val="日付 (文字)"/>
    <w:link w:val="af"/>
    <w:uiPriority w:val="99"/>
    <w:locked/>
    <w:rPr>
      <w:kern w:val="2"/>
      <w:sz w:val="21"/>
      <w:szCs w:val="24"/>
    </w:rPr>
  </w:style>
  <w:style w:type="paragraph" w:styleId="2">
    <w:name w:val="Body Text 2"/>
    <w:basedOn w:val="a"/>
    <w:link w:val="20"/>
    <w:uiPriority w:val="99"/>
    <w:pPr>
      <w:spacing w:line="480" w:lineRule="auto"/>
    </w:pPr>
    <w:rPr>
      <w:rFonts w:ascii="Times New Roman" w:eastAsia="HG丸ｺﾞｼｯｸM-PRO" w:hAnsi="Times New Roman"/>
      <w:sz w:val="24"/>
    </w:rPr>
  </w:style>
  <w:style w:type="character" w:customStyle="1" w:styleId="20">
    <w:name w:val="本文 2 (文字)"/>
    <w:link w:val="2"/>
    <w:uiPriority w:val="99"/>
    <w:locked/>
    <w:rPr>
      <w:rFonts w:ascii="Times New Roman" w:eastAsia="HG丸ｺﾞｼｯｸM-PRO" w:hAnsi="Times New Roman" w:cs="Times New Roman" w:hint="default"/>
      <w:kern w:val="2"/>
      <w:sz w:val="24"/>
      <w:szCs w:val="24"/>
    </w:rPr>
  </w:style>
  <w:style w:type="paragraph" w:styleId="af1">
    <w:name w:val="Plain Text"/>
    <w:basedOn w:val="a"/>
    <w:link w:val="af2"/>
    <w:uiPriority w:val="99"/>
    <w:rPr>
      <w:rFonts w:ascii="ＭＳ 明朝" w:hAnsi="Courier New" w:cs="Courier New"/>
      <w:szCs w:val="21"/>
    </w:rPr>
  </w:style>
  <w:style w:type="character" w:customStyle="1" w:styleId="af2">
    <w:name w:val="書式なし (文字)"/>
    <w:link w:val="af1"/>
    <w:uiPriority w:val="99"/>
    <w:locked/>
    <w:rPr>
      <w:rFonts w:ascii="ＭＳ 明朝" w:eastAsia="ＭＳ 明朝" w:hAnsi="Courier New" w:cs="Courier New" w:hint="eastAsia"/>
      <w:kern w:val="2"/>
      <w:sz w:val="21"/>
      <w:szCs w:val="21"/>
    </w:rPr>
  </w:style>
  <w:style w:type="paragraph" w:styleId="af3">
    <w:name w:val="Balloon Text"/>
    <w:basedOn w:val="a"/>
    <w:link w:val="af4"/>
    <w:uiPriority w:val="99"/>
    <w:semiHidden/>
    <w:rPr>
      <w:rFonts w:ascii="Arial" w:eastAsia="ＭＳ ゴシック" w:hAnsi="Arial"/>
      <w:sz w:val="18"/>
      <w:szCs w:val="18"/>
    </w:rPr>
  </w:style>
  <w:style w:type="character" w:customStyle="1" w:styleId="af4">
    <w:name w:val="吹き出し (文字)"/>
    <w:basedOn w:val="a0"/>
    <w:link w:val="af3"/>
    <w:uiPriority w:val="99"/>
    <w:locked/>
    <w:rPr>
      <w:rFonts w:asciiTheme="majorHAnsi" w:eastAsiaTheme="majorEastAsia" w:hAnsiTheme="majorHAnsi" w:cstheme="majorBidi" w:hint="eastAsia"/>
      <w:kern w:val="2"/>
      <w:sz w:val="18"/>
      <w:szCs w:val="18"/>
    </w:rPr>
  </w:style>
  <w:style w:type="paragraph" w:styleId="af5">
    <w:name w:val="List Paragraph"/>
    <w:basedOn w:val="a"/>
    <w:uiPriority w:val="34"/>
    <w:qFormat/>
    <w:pPr>
      <w:ind w:leftChars="400" w:left="840"/>
    </w:pPr>
    <w:rPr>
      <w:szCs w:val="22"/>
    </w:rPr>
  </w:style>
  <w:style w:type="paragraph" w:customStyle="1" w:styleId="Default">
    <w:name w:val="Default"/>
    <w:uiPriority w:val="99"/>
    <w:pPr>
      <w:widowControl w:val="0"/>
      <w:autoSpaceDE w:val="0"/>
      <w:autoSpaceDN w:val="0"/>
      <w:adjustRightInd w:val="0"/>
    </w:pPr>
    <w:rPr>
      <w:rFonts w:ascii="ＭＳ ゴシック" w:hAnsi="ＭＳ ゴシック" w:cs="ＭＳ ゴシック"/>
      <w:color w:val="000000"/>
      <w:sz w:val="24"/>
      <w:szCs w:val="24"/>
    </w:rPr>
  </w:style>
  <w:style w:type="character" w:styleId="af6">
    <w:name w:val="annotation referen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3D2B-DAD3-426E-A505-F2B19001E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9E2CE-8522-4545-B314-11EBD63F7EC4}">
  <ds:schemaRefs>
    <ds:schemaRef ds:uri="http://schemas.microsoft.com/sharepoint/v3/contenttype/forms"/>
  </ds:schemaRefs>
</ds:datastoreItem>
</file>

<file path=customXml/itemProps3.xml><?xml version="1.0" encoding="utf-8"?>
<ds:datastoreItem xmlns:ds="http://schemas.openxmlformats.org/officeDocument/2006/customXml" ds:itemID="{8506BBFD-3D94-452C-B723-04C139238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08EABE-6122-4C08-BB7C-C6E8CAFF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1169</Words>
  <Characters>134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表面</vt:lpstr>
    </vt:vector>
  </TitlesOfParts>
  <Company>世田谷区役所</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subject/>
  <dc:creator>sakurai012</dc:creator>
  <cp:keywords/>
  <dc:description/>
  <cp:lastModifiedBy>Kawakami103</cp:lastModifiedBy>
  <cp:revision>4</cp:revision>
  <cp:lastPrinted>2024-04-11T04:47:00Z</cp:lastPrinted>
  <dcterms:created xsi:type="dcterms:W3CDTF">2024-02-20T00:11:00Z</dcterms:created>
  <dcterms:modified xsi:type="dcterms:W3CDTF">2024-04-11T04:58:00Z</dcterms:modified>
</cp:coreProperties>
</file>