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91EF2" w14:textId="7C0D6A8F" w:rsidR="00B17678" w:rsidRPr="008A11A3" w:rsidRDefault="00873979" w:rsidP="00C33A19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79C819" wp14:editId="700D2EA7">
                <wp:simplePos x="0" y="0"/>
                <wp:positionH relativeFrom="column">
                  <wp:posOffset>4469875</wp:posOffset>
                </wp:positionH>
                <wp:positionV relativeFrom="paragraph">
                  <wp:posOffset>-111016</wp:posOffset>
                </wp:positionV>
                <wp:extent cx="1168511" cy="310101"/>
                <wp:effectExtent l="0" t="0" r="12700" b="139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511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DA8D85" w14:textId="4087E08F" w:rsidR="00873979" w:rsidRDefault="00873979">
                            <w:r>
                              <w:rPr>
                                <w:rFonts w:hint="eastAsia"/>
                              </w:rPr>
                              <w:t>応募書類様式</w:t>
                            </w:r>
                            <w:r w:rsidR="00556EDE"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79C8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1.95pt;margin-top:-8.75pt;width:92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" fillcolor="white [3201]" strokeweight=".5pt">
                <v:textbox>
                  <w:txbxContent>
                    <w:p w14:paraId="0FDA8D85" w14:textId="4087E08F" w:rsidR="00873979" w:rsidRDefault="00873979">
                      <w:r>
                        <w:rPr>
                          <w:rFonts w:hint="eastAsia"/>
                        </w:rPr>
                        <w:t>応募書類様式</w:t>
                      </w:r>
                      <w:r w:rsidR="00556EDE"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14:paraId="5C44FA29" w14:textId="27F76326" w:rsidR="00B17678" w:rsidRPr="008A11A3" w:rsidRDefault="00042E2B" w:rsidP="00042E2B">
      <w:pPr>
        <w:jc w:val="center"/>
        <w:rPr>
          <w:rFonts w:ascii="ＭＳ 明朝" w:eastAsia="ＭＳ 明朝" w:hAnsi="ＭＳ 明朝"/>
          <w:sz w:val="24"/>
          <w:szCs w:val="24"/>
        </w:rPr>
      </w:pPr>
      <w:r w:rsidRPr="008A11A3">
        <w:rPr>
          <w:rFonts w:ascii="ＭＳ 明朝" w:eastAsia="ＭＳ 明朝" w:hAnsi="ＭＳ 明朝" w:hint="eastAsia"/>
          <w:sz w:val="24"/>
          <w:szCs w:val="24"/>
        </w:rPr>
        <w:t>事業計画書</w:t>
      </w:r>
    </w:p>
    <w:p w14:paraId="5D3DE556" w14:textId="77777777" w:rsidR="00042E2B" w:rsidRPr="008A11A3" w:rsidRDefault="003B1CF8" w:rsidP="00042E2B">
      <w:pPr>
        <w:jc w:val="left"/>
        <w:rPr>
          <w:rFonts w:ascii="ＭＳ 明朝" w:eastAsia="ＭＳ 明朝" w:hAnsi="ＭＳ 明朝"/>
          <w:sz w:val="24"/>
          <w:szCs w:val="24"/>
        </w:rPr>
      </w:pPr>
      <w:r w:rsidRPr="008A11A3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2A940A68" w14:textId="04C196BB" w:rsidR="003C127F" w:rsidRPr="008A11A3" w:rsidRDefault="00393306" w:rsidP="00C33A19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8A11A3">
        <w:rPr>
          <w:rFonts w:ascii="ＭＳ 明朝" w:eastAsia="ＭＳ 明朝" w:hAnsi="ＭＳ 明朝" w:hint="eastAsia"/>
          <w:sz w:val="24"/>
          <w:szCs w:val="24"/>
        </w:rPr>
        <w:t>本事業で</w:t>
      </w:r>
      <w:r w:rsidR="003B1CF8" w:rsidRPr="008A11A3">
        <w:rPr>
          <w:rFonts w:ascii="ＭＳ 明朝" w:eastAsia="ＭＳ 明朝" w:hAnsi="ＭＳ 明朝" w:hint="eastAsia"/>
          <w:sz w:val="24"/>
          <w:szCs w:val="24"/>
        </w:rPr>
        <w:t>整備・運営する放課後児童クラブについての考え方及び具体的な計画</w:t>
      </w:r>
      <w:r w:rsidR="00E973D8" w:rsidRPr="008A11A3">
        <w:rPr>
          <w:rFonts w:ascii="ＭＳ 明朝" w:eastAsia="ＭＳ 明朝" w:hAnsi="ＭＳ 明朝" w:hint="eastAsia"/>
          <w:sz w:val="24"/>
          <w:szCs w:val="24"/>
        </w:rPr>
        <w:t>や</w:t>
      </w:r>
      <w:r w:rsidR="003B1CF8" w:rsidRPr="008A11A3">
        <w:rPr>
          <w:rFonts w:ascii="ＭＳ 明朝" w:eastAsia="ＭＳ 明朝" w:hAnsi="ＭＳ 明朝" w:hint="eastAsia"/>
          <w:sz w:val="24"/>
          <w:szCs w:val="24"/>
        </w:rPr>
        <w:t>方法を</w:t>
      </w:r>
      <w:r w:rsidR="00E973D8" w:rsidRPr="008A11A3">
        <w:rPr>
          <w:rFonts w:ascii="ＭＳ 明朝" w:eastAsia="ＭＳ 明朝" w:hAnsi="ＭＳ 明朝" w:hint="eastAsia"/>
          <w:sz w:val="24"/>
          <w:szCs w:val="24"/>
        </w:rPr>
        <w:t>、</w:t>
      </w:r>
      <w:r w:rsidR="008A11A3" w:rsidRPr="008A11A3">
        <w:rPr>
          <w:rFonts w:ascii="ＭＳ 明朝" w:eastAsia="ＭＳ 明朝" w:hAnsi="ＭＳ 明朝" w:hint="eastAsia"/>
          <w:sz w:val="24"/>
          <w:szCs w:val="24"/>
        </w:rPr>
        <w:t>募集要項の記載の内容</w:t>
      </w:r>
      <w:r w:rsidR="00E973D8" w:rsidRPr="008A11A3">
        <w:rPr>
          <w:rFonts w:ascii="ＭＳ 明朝" w:eastAsia="ＭＳ 明朝" w:hAnsi="ＭＳ 明朝" w:hint="eastAsia"/>
          <w:sz w:val="24"/>
          <w:szCs w:val="24"/>
        </w:rPr>
        <w:t>を踏まえ</w:t>
      </w:r>
      <w:r w:rsidR="008A11A3" w:rsidRPr="008A11A3">
        <w:rPr>
          <w:rFonts w:ascii="ＭＳ 明朝" w:eastAsia="ＭＳ 明朝" w:hAnsi="ＭＳ 明朝" w:hint="eastAsia"/>
          <w:sz w:val="24"/>
          <w:szCs w:val="24"/>
        </w:rPr>
        <w:t>、</w:t>
      </w:r>
      <w:r w:rsidR="003B1CF8" w:rsidRPr="008A11A3">
        <w:rPr>
          <w:rFonts w:ascii="ＭＳ 明朝" w:eastAsia="ＭＳ 明朝" w:hAnsi="ＭＳ 明朝" w:hint="eastAsia"/>
          <w:sz w:val="24"/>
          <w:szCs w:val="24"/>
        </w:rPr>
        <w:t>本様式上にまとめてください。</w:t>
      </w:r>
    </w:p>
    <w:p w14:paraId="59635708" w14:textId="2301B64F" w:rsidR="003B1CF8" w:rsidRDefault="008A11A3" w:rsidP="00C33A19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/>
          <w:sz w:val="24"/>
          <w:szCs w:val="24"/>
        </w:rPr>
      </w:pPr>
      <w:r w:rsidRPr="00C33A19">
        <w:rPr>
          <w:rFonts w:ascii="ＭＳ 明朝" w:eastAsia="ＭＳ 明朝" w:hAnsi="ＭＳ 明朝" w:hint="eastAsia"/>
          <w:sz w:val="24"/>
          <w:szCs w:val="24"/>
        </w:rPr>
        <w:t>原則として、本様式内で記述・表現をお願いします。</w:t>
      </w:r>
    </w:p>
    <w:p w14:paraId="13BBC83F" w14:textId="1A045267" w:rsidR="0013644D" w:rsidRPr="00C33A19" w:rsidRDefault="0013644D" w:rsidP="00C33A19">
      <w:pPr>
        <w:pStyle w:val="af"/>
        <w:numPr>
          <w:ilvl w:val="0"/>
          <w:numId w:val="2"/>
        </w:numPr>
        <w:ind w:leftChars="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最大でも両面で１０ページ程度にまとめるようお願いします。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796B9514" w14:textId="77777777" w:rsidTr="00A94FFB">
        <w:tc>
          <w:tcPr>
            <w:tcW w:w="8494" w:type="dxa"/>
            <w:shd w:val="clear" w:color="auto" w:fill="FFE599" w:themeFill="accent4" w:themeFillTint="66"/>
          </w:tcPr>
          <w:p w14:paraId="76822252" w14:textId="3F0B0A78" w:rsidR="00585013" w:rsidRPr="008A11A3" w:rsidRDefault="00585013" w:rsidP="001E2D51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１　</w:t>
            </w:r>
            <w:r w:rsidR="001E2D51">
              <w:rPr>
                <w:rFonts w:ascii="ＭＳ 明朝" w:eastAsia="ＭＳ 明朝" w:hAnsi="ＭＳ 明朝" w:hint="eastAsia"/>
                <w:sz w:val="24"/>
                <w:szCs w:val="24"/>
              </w:rPr>
              <w:t>施設概要</w:t>
            </w: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について</w:t>
            </w:r>
          </w:p>
        </w:tc>
      </w:tr>
      <w:tr w:rsidR="00585013" w:rsidRPr="00067922" w14:paraId="02E39CFA" w14:textId="77777777" w:rsidTr="00A94FFB">
        <w:tc>
          <w:tcPr>
            <w:tcW w:w="8494" w:type="dxa"/>
          </w:tcPr>
          <w:p w14:paraId="2F4312AF" w14:textId="113E0859" w:rsidR="00585013" w:rsidRPr="008A11A3" w:rsidRDefault="001E2D51" w:rsidP="00A94FF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開所年月日：</w:t>
            </w:r>
            <w:r w:rsidR="00067922"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　月　日</w:t>
            </w:r>
          </w:p>
          <w:p w14:paraId="3B308523" w14:textId="4EC2F236" w:rsidR="00585013" w:rsidRDefault="001E2D51" w:rsidP="00A94FF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保育定員数：０歳児【　　名】１歳児【　　名】２歳児【　　名】</w:t>
            </w:r>
          </w:p>
          <w:p w14:paraId="243E8380" w14:textId="3735BC68" w:rsidR="001E2D51" w:rsidRDefault="001E2D51" w:rsidP="00A94FF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３歳児【　　名】４歳児【　　名】５歳児【　　名】</w:t>
            </w:r>
          </w:p>
          <w:p w14:paraId="7C782089" w14:textId="2813510E" w:rsidR="005927C6" w:rsidRDefault="001E2D51" w:rsidP="005927C6">
            <w:pPr>
              <w:ind w:right="96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　　　　　計【　　名】</w:t>
            </w:r>
          </w:p>
          <w:p w14:paraId="4F706715" w14:textId="59CF302D" w:rsidR="00585013" w:rsidRDefault="001E2D51" w:rsidP="00A94FF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学童定員数：１年生【　　名】</w:t>
            </w:r>
          </w:p>
          <w:p w14:paraId="740F2088" w14:textId="77777777" w:rsidR="00067922" w:rsidRDefault="001E2D51" w:rsidP="00067922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学童専用室：</w:t>
            </w:r>
            <w:r w:rsidR="00067922">
              <w:rPr>
                <w:rFonts w:ascii="ＭＳ 明朝" w:eastAsia="ＭＳ 明朝" w:hAnsi="ＭＳ 明朝" w:hint="eastAsia"/>
                <w:sz w:val="24"/>
                <w:szCs w:val="24"/>
              </w:rPr>
              <w:t>現在の名称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【　　　　　】</w:t>
            </w:r>
          </w:p>
          <w:p w14:paraId="1136BCF2" w14:textId="77777777" w:rsidR="00585013" w:rsidRDefault="001E2D51" w:rsidP="00067922">
            <w:pPr>
              <w:ind w:firstLineChars="600" w:firstLine="144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有効面積【　　　　㎡】</w:t>
            </w:r>
          </w:p>
          <w:p w14:paraId="262F6287" w14:textId="3A3809A1" w:rsidR="00067922" w:rsidRPr="008A11A3" w:rsidRDefault="00067922" w:rsidP="00A11837">
            <w:pPr>
              <w:ind w:firstLineChars="300" w:firstLine="72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※ランドセル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ロッカー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などを部屋に新たに設置する場合は除いた面積</w:t>
            </w:r>
          </w:p>
        </w:tc>
      </w:tr>
    </w:tbl>
    <w:p w14:paraId="7109E4AE" w14:textId="77777777" w:rsidR="00585013" w:rsidRPr="008A11A3" w:rsidRDefault="00585013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6D476CA1" w14:textId="77777777" w:rsidTr="00042E2B">
        <w:tc>
          <w:tcPr>
            <w:tcW w:w="8494" w:type="dxa"/>
            <w:shd w:val="clear" w:color="auto" w:fill="FFE599" w:themeFill="accent4" w:themeFillTint="66"/>
          </w:tcPr>
          <w:p w14:paraId="2396DA74" w14:textId="5331D65E" w:rsidR="008A58D9" w:rsidRPr="008A11A3" w:rsidRDefault="00585013" w:rsidP="008A58D9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Hlk163074759"/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042E2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運営理念、運営方針</w:t>
            </w:r>
            <w:r w:rsidR="00FC1585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、目標など</w:t>
            </w:r>
          </w:p>
        </w:tc>
      </w:tr>
      <w:tr w:rsidR="00042E2B" w:rsidRPr="008A11A3" w14:paraId="61AA6622" w14:textId="77777777" w:rsidTr="00042E2B">
        <w:tc>
          <w:tcPr>
            <w:tcW w:w="8494" w:type="dxa"/>
          </w:tcPr>
          <w:p w14:paraId="681F4A2E" w14:textId="77777777" w:rsidR="00042E2B" w:rsidRPr="008A11A3" w:rsidRDefault="00042E2B" w:rsidP="00042E2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36DC3EB" w14:textId="4F1D68CE" w:rsidR="00C06F9B" w:rsidRDefault="00C06F9B" w:rsidP="00042E2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64A8C84" w14:textId="64FD6A16" w:rsidR="005927C6" w:rsidRDefault="005927C6" w:rsidP="00042E2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8DBA86E" w14:textId="77777777" w:rsidR="005927C6" w:rsidRPr="008A11A3" w:rsidRDefault="005927C6" w:rsidP="00042E2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501D5DA" w14:textId="77777777" w:rsidR="00042E2B" w:rsidRPr="008A11A3" w:rsidRDefault="00042E2B" w:rsidP="00042E2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275F0F9" w14:textId="77777777" w:rsidR="00042E2B" w:rsidRPr="008A11A3" w:rsidRDefault="00042E2B" w:rsidP="00042E2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bookmarkEnd w:id="0"/>
    </w:tbl>
    <w:p w14:paraId="611D12D9" w14:textId="40CB8647" w:rsidR="00042E2B" w:rsidRDefault="00042E2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1837" w:rsidRPr="008A11A3" w14:paraId="37E153AC" w14:textId="77777777" w:rsidTr="00D641D4">
        <w:tc>
          <w:tcPr>
            <w:tcW w:w="8494" w:type="dxa"/>
            <w:shd w:val="clear" w:color="auto" w:fill="FFE599" w:themeFill="accent4" w:themeFillTint="66"/>
          </w:tcPr>
          <w:p w14:paraId="09D487E7" w14:textId="77777777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認可保育所等において本事業を実施することについて</w:t>
            </w:r>
          </w:p>
          <w:p w14:paraId="55EB1DC1" w14:textId="7710F382" w:rsidR="00A11837" w:rsidRPr="008A11A3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※児童、園児への影響等、様々な視点で記載してください。</w:t>
            </w:r>
          </w:p>
        </w:tc>
      </w:tr>
      <w:tr w:rsidR="00A11837" w:rsidRPr="008A11A3" w14:paraId="7DA48193" w14:textId="77777777" w:rsidTr="00D641D4">
        <w:tc>
          <w:tcPr>
            <w:tcW w:w="8494" w:type="dxa"/>
          </w:tcPr>
          <w:p w14:paraId="5A53D02A" w14:textId="630F93AA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7A0CE73" w14:textId="1F1D0EFC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8D4A107" w14:textId="50326E52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9BF2564" w14:textId="750A52DA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8197A1F" w14:textId="746EB3BA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5F1D6D0" w14:textId="39CAC74C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34C915E" w14:textId="1B718610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D30CF27" w14:textId="048805FB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15A1691" w14:textId="77777777" w:rsidR="00A11837" w:rsidRPr="008A11A3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C65BD90" w14:textId="77777777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6262324" w14:textId="77777777" w:rsidR="00A11837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01EF026" w14:textId="77777777" w:rsidR="00A11837" w:rsidRPr="008A11A3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DEFB3FF" w14:textId="77777777" w:rsidR="00A11837" w:rsidRPr="008A11A3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FD947CD" w14:textId="77777777" w:rsidR="00A11837" w:rsidRPr="008A11A3" w:rsidRDefault="00A11837" w:rsidP="00D641D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AEB1A9F" w14:textId="4CEC68B6" w:rsidR="00A11837" w:rsidRPr="00A11837" w:rsidRDefault="00A11837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1473C37E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3368E946" w14:textId="0C2E8EB9" w:rsidR="00585013" w:rsidRPr="008A11A3" w:rsidRDefault="00A11837" w:rsidP="007E178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5219DC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支援内容</w:t>
            </w:r>
            <w:r w:rsidR="00B844F6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について</w:t>
            </w:r>
          </w:p>
          <w:p w14:paraId="5AC9DF1F" w14:textId="259D77E2" w:rsidR="00A64EF9" w:rsidRPr="008A11A3" w:rsidRDefault="00585013" w:rsidP="007E178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・子どもの権利</w:t>
            </w:r>
            <w:r w:rsidR="00B844F6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を基本とした、</w:t>
            </w:r>
            <w:r w:rsidR="00A64EF9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子どもが楽しく自由に遊び、安心して過ごせる支援</w:t>
            </w:r>
          </w:p>
          <w:p w14:paraId="0D81870D" w14:textId="250CEE39" w:rsidR="00A66E10" w:rsidRPr="008A11A3" w:rsidRDefault="00A66E10" w:rsidP="00A66E10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・子どもの成長段階に応じた支援</w:t>
            </w:r>
          </w:p>
          <w:p w14:paraId="3D26A895" w14:textId="7C1BC15E" w:rsidR="00A66E10" w:rsidRPr="008A11A3" w:rsidRDefault="00A66E10" w:rsidP="007E178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・放課後児童健全育成事業で育みたい資質や能力への支援</w:t>
            </w:r>
          </w:p>
          <w:p w14:paraId="517C464D" w14:textId="722C4E16" w:rsidR="00E973D8" w:rsidRPr="008A11A3" w:rsidRDefault="00E973D8" w:rsidP="007E178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・野外活動計画について（</w:t>
            </w:r>
            <w:r w:rsidR="006F41FF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計画がある場合は</w:t>
            </w: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案内図と絡めて記載すること）</w:t>
            </w:r>
          </w:p>
          <w:p w14:paraId="0F1E3213" w14:textId="5F7C8623" w:rsidR="006F41FF" w:rsidRPr="008A11A3" w:rsidRDefault="006F41FF" w:rsidP="007E178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・子どもや保護者の意見を聞く工夫</w:t>
            </w:r>
            <w:r w:rsidR="008A11A3" w:rsidRPr="00C33A1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など</w:t>
            </w:r>
          </w:p>
        </w:tc>
      </w:tr>
      <w:tr w:rsidR="005219DC" w:rsidRPr="008A11A3" w14:paraId="5B40C56E" w14:textId="77777777" w:rsidTr="00B9111F">
        <w:tc>
          <w:tcPr>
            <w:tcW w:w="8494" w:type="dxa"/>
          </w:tcPr>
          <w:p w14:paraId="381F8247" w14:textId="77777777" w:rsidR="005219DC" w:rsidRPr="008A11A3" w:rsidRDefault="005219DC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BD5BEE7" w14:textId="77777777" w:rsidR="005219DC" w:rsidRPr="008A11A3" w:rsidRDefault="005219DC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20966FB" w14:textId="4DD96704" w:rsidR="005219DC" w:rsidRDefault="005219DC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851E33D" w14:textId="68876C61" w:rsidR="005927C6" w:rsidRDefault="005927C6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E55C18C" w14:textId="2AEED873" w:rsidR="005927C6" w:rsidRDefault="005927C6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7F27D49" w14:textId="1CBD1444" w:rsidR="005927C6" w:rsidRDefault="005927C6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CBF37C4" w14:textId="77777777" w:rsidR="005927C6" w:rsidRPr="008A11A3" w:rsidRDefault="005927C6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1350A5C" w14:textId="77777777" w:rsidR="008A11A3" w:rsidRPr="008A11A3" w:rsidRDefault="008A11A3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DC07476" w14:textId="77777777" w:rsidR="005219DC" w:rsidRPr="008A11A3" w:rsidRDefault="005219DC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EE302D2" w14:textId="77777777" w:rsidR="00D74604" w:rsidRPr="008A11A3" w:rsidRDefault="00D74604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2932CFF1" w14:textId="77777777" w:rsidTr="005927C6">
        <w:tc>
          <w:tcPr>
            <w:tcW w:w="8494" w:type="dxa"/>
            <w:tcBorders>
              <w:bottom w:val="single" w:sz="4" w:space="0" w:color="auto"/>
            </w:tcBorders>
            <w:shd w:val="clear" w:color="auto" w:fill="FFE599" w:themeFill="accent4" w:themeFillTint="66"/>
          </w:tcPr>
          <w:p w14:paraId="45F027C7" w14:textId="72B025B7" w:rsidR="007E178B" w:rsidRPr="008A11A3" w:rsidRDefault="00A11837" w:rsidP="003B1CF8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配慮を要する児童への支援方法、職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員配置等（有資格者・障害児育成経験者の人数、経験内容等）、研修について</w:t>
            </w:r>
          </w:p>
        </w:tc>
      </w:tr>
      <w:tr w:rsidR="007E178B" w:rsidRPr="008A11A3" w14:paraId="0C2D0077" w14:textId="77777777" w:rsidTr="005927C6">
        <w:tc>
          <w:tcPr>
            <w:tcW w:w="8494" w:type="dxa"/>
            <w:tcBorders>
              <w:top w:val="single" w:sz="4" w:space="0" w:color="auto"/>
              <w:bottom w:val="single" w:sz="4" w:space="0" w:color="auto"/>
            </w:tcBorders>
          </w:tcPr>
          <w:p w14:paraId="1D601171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989DB12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8A5EBCD" w14:textId="49BEDA7D" w:rsidR="007E178B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9D0CE4B" w14:textId="77777777" w:rsidR="00A11837" w:rsidRPr="008A11A3" w:rsidRDefault="00A11837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053DC08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27C6" w:rsidRPr="008A11A3" w14:paraId="31381EC0" w14:textId="77777777" w:rsidTr="005927C6">
        <w:tc>
          <w:tcPr>
            <w:tcW w:w="84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1D1841" w14:textId="77777777" w:rsidR="005927C6" w:rsidRPr="008A11A3" w:rsidRDefault="005927C6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A11A3" w:rsidRPr="008A11A3" w14:paraId="3336E2A4" w14:textId="77777777" w:rsidTr="005927C6">
        <w:tc>
          <w:tcPr>
            <w:tcW w:w="8494" w:type="dxa"/>
            <w:tcBorders>
              <w:top w:val="single" w:sz="4" w:space="0" w:color="auto"/>
            </w:tcBorders>
            <w:shd w:val="clear" w:color="auto" w:fill="FFE599" w:themeFill="accent4" w:themeFillTint="66"/>
          </w:tcPr>
          <w:p w14:paraId="02849438" w14:textId="72E8E428" w:rsidR="007E178B" w:rsidRPr="008A11A3" w:rsidRDefault="00A11837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虐待への対応について</w:t>
            </w:r>
          </w:p>
        </w:tc>
      </w:tr>
      <w:tr w:rsidR="007E178B" w:rsidRPr="008A11A3" w14:paraId="7C2DA527" w14:textId="77777777" w:rsidTr="00B9111F">
        <w:tc>
          <w:tcPr>
            <w:tcW w:w="8494" w:type="dxa"/>
          </w:tcPr>
          <w:p w14:paraId="5BA16D31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AE6E9CF" w14:textId="1A86E7C5" w:rsidR="007E178B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4761FD9" w14:textId="77777777" w:rsidR="00A11837" w:rsidRPr="008A11A3" w:rsidRDefault="00A11837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7A49173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F6CCE28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E25B416" w14:textId="77777777" w:rsidR="00042E2B" w:rsidRPr="008A11A3" w:rsidRDefault="00042E2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09F13277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077AB7FE" w14:textId="44719CA6" w:rsidR="0014608E" w:rsidRPr="008A11A3" w:rsidRDefault="00A11837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保護者との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連携について</w:t>
            </w:r>
          </w:p>
        </w:tc>
      </w:tr>
      <w:tr w:rsidR="007E178B" w:rsidRPr="008A11A3" w14:paraId="40C53019" w14:textId="77777777" w:rsidTr="00B9111F">
        <w:tc>
          <w:tcPr>
            <w:tcW w:w="8494" w:type="dxa"/>
          </w:tcPr>
          <w:p w14:paraId="0529B2A3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BB6BB8E" w14:textId="02B092EA" w:rsidR="007E178B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B00CEA2" w14:textId="77777777" w:rsidR="00A11837" w:rsidRPr="008A11A3" w:rsidRDefault="00A11837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C461419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77DD0EF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7D30FAA" w14:textId="77777777" w:rsidR="00FC1585" w:rsidRPr="008A11A3" w:rsidRDefault="00FC1585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54414294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4F9CFA75" w14:textId="112AE7A1" w:rsidR="0089275E" w:rsidRPr="008A11A3" w:rsidRDefault="00A11837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lastRenderedPageBreak/>
              <w:t>８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AE68AC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想定している</w:t>
            </w:r>
            <w:r w:rsidR="003B1CF8" w:rsidRPr="008A11A3">
              <w:rPr>
                <w:rFonts w:ascii="ＭＳ 明朝" w:eastAsia="ＭＳ 明朝" w:hAnsi="ＭＳ 明朝"/>
                <w:sz w:val="24"/>
                <w:szCs w:val="24"/>
              </w:rPr>
              <w:t>職員配置</w:t>
            </w:r>
            <w:r w:rsidR="00AE68AC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と勤務体制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につい</w:t>
            </w:r>
            <w:r w:rsidR="0089275E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て</w:t>
            </w:r>
          </w:p>
        </w:tc>
      </w:tr>
      <w:tr w:rsidR="007E178B" w:rsidRPr="008A11A3" w14:paraId="67DFB2B2" w14:textId="77777777" w:rsidTr="00B9111F">
        <w:tc>
          <w:tcPr>
            <w:tcW w:w="8494" w:type="dxa"/>
          </w:tcPr>
          <w:p w14:paraId="595F487D" w14:textId="30506D34" w:rsidR="001D7A0D" w:rsidRPr="008A11A3" w:rsidRDefault="001D7A0D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「応募書類様式５　別紙１」のExcelにご記入ください。</w:t>
            </w:r>
          </w:p>
          <w:p w14:paraId="07FF4AA8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BD74231" w14:textId="77777777" w:rsidR="00FC1585" w:rsidRPr="008A11A3" w:rsidRDefault="00FC1585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646D5A18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5C12F803" w14:textId="7DE8096F" w:rsidR="005916C9" w:rsidRPr="008A11A3" w:rsidRDefault="00A11837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  <w:r w:rsidR="005916C9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利用者の募集や決定に関すること</w:t>
            </w:r>
          </w:p>
          <w:p w14:paraId="5EC17D5B" w14:textId="77777777" w:rsidR="005916C9" w:rsidRPr="008A11A3" w:rsidRDefault="005916C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・新年度入会にかかるスケジュール</w:t>
            </w:r>
          </w:p>
          <w:p w14:paraId="3FF2E5F9" w14:textId="77777777" w:rsidR="005916C9" w:rsidRPr="008A11A3" w:rsidRDefault="005916C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・選考方法や選考基準について</w:t>
            </w:r>
          </w:p>
        </w:tc>
      </w:tr>
      <w:tr w:rsidR="005916C9" w:rsidRPr="008A11A3" w14:paraId="78E91BDC" w14:textId="77777777" w:rsidTr="00B9111F">
        <w:tc>
          <w:tcPr>
            <w:tcW w:w="8494" w:type="dxa"/>
          </w:tcPr>
          <w:p w14:paraId="5226465A" w14:textId="77777777" w:rsidR="005916C9" w:rsidRPr="008A11A3" w:rsidRDefault="005916C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165B94C" w14:textId="77777777" w:rsidR="005916C9" w:rsidRPr="008A11A3" w:rsidRDefault="005916C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68260D7" w14:textId="77777777" w:rsidR="005916C9" w:rsidRPr="008A11A3" w:rsidRDefault="005916C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2C9F5D7" w14:textId="77777777" w:rsidR="005916C9" w:rsidRPr="008A11A3" w:rsidRDefault="005916C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1DEB033" w14:textId="77777777" w:rsidR="005916C9" w:rsidRPr="008A11A3" w:rsidRDefault="005916C9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4779D254" w14:textId="77777777" w:rsidTr="00714686">
        <w:tc>
          <w:tcPr>
            <w:tcW w:w="8494" w:type="dxa"/>
            <w:shd w:val="clear" w:color="auto" w:fill="FFE599" w:themeFill="accent4" w:themeFillTint="66"/>
          </w:tcPr>
          <w:p w14:paraId="771A4FF1" w14:textId="2CC21918" w:rsidR="003A0549" w:rsidRPr="008A11A3" w:rsidRDefault="00A11837" w:rsidP="0071468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１０</w:t>
            </w:r>
            <w:r w:rsidR="003A0549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保険の加入について</w:t>
            </w:r>
          </w:p>
        </w:tc>
      </w:tr>
      <w:tr w:rsidR="003A0549" w:rsidRPr="008A11A3" w14:paraId="53045096" w14:textId="77777777" w:rsidTr="00714686">
        <w:tc>
          <w:tcPr>
            <w:tcW w:w="8494" w:type="dxa"/>
          </w:tcPr>
          <w:p w14:paraId="2786AB12" w14:textId="77777777" w:rsidR="003A0549" w:rsidRPr="008A11A3" w:rsidRDefault="003A0549" w:rsidP="0071468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45DA11C" w14:textId="77777777" w:rsidR="003A0549" w:rsidRPr="008A11A3" w:rsidRDefault="003A0549" w:rsidP="0071468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6FAABA1" w14:textId="77777777" w:rsidR="003A0549" w:rsidRPr="008A11A3" w:rsidRDefault="003A0549" w:rsidP="0071468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9970E17" w14:textId="77777777" w:rsidR="003A0549" w:rsidRPr="008A11A3" w:rsidRDefault="003A0549" w:rsidP="0071468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794683A" w14:textId="77777777" w:rsidR="005916C9" w:rsidRPr="008A11A3" w:rsidRDefault="005916C9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222296EE" w14:textId="77777777" w:rsidTr="00A371F7">
        <w:tc>
          <w:tcPr>
            <w:tcW w:w="8494" w:type="dxa"/>
            <w:shd w:val="clear" w:color="auto" w:fill="FFE599" w:themeFill="accent4" w:themeFillTint="66"/>
          </w:tcPr>
          <w:p w14:paraId="436F5BD3" w14:textId="4E51D560" w:rsidR="00042E2B" w:rsidRPr="008A11A3" w:rsidRDefault="0008139F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042E2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個人情報の保護について</w:t>
            </w:r>
          </w:p>
        </w:tc>
      </w:tr>
      <w:tr w:rsidR="00042E2B" w:rsidRPr="008A11A3" w14:paraId="2AC1C362" w14:textId="77777777" w:rsidTr="00A371F7">
        <w:tc>
          <w:tcPr>
            <w:tcW w:w="8494" w:type="dxa"/>
          </w:tcPr>
          <w:p w14:paraId="2404E3CE" w14:textId="77777777" w:rsidR="00042E2B" w:rsidRPr="008A11A3" w:rsidRDefault="00042E2B" w:rsidP="00A371F7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AA42A47" w14:textId="77777777" w:rsidR="00042E2B" w:rsidRPr="008A11A3" w:rsidRDefault="00042E2B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6F6DAD5" w14:textId="77777777" w:rsidR="00042E2B" w:rsidRPr="008A11A3" w:rsidRDefault="00042E2B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735EC94" w14:textId="77777777" w:rsidR="003A0549" w:rsidRPr="008A11A3" w:rsidRDefault="003A0549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671435E" w14:textId="77777777" w:rsidR="0081554B" w:rsidRPr="008A11A3" w:rsidRDefault="0081554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7FA33504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0C794F93" w14:textId="49545865" w:rsidR="007E178B" w:rsidRDefault="0008139F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0C13D0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運営計画や一日の育成の流れ、一年間の行事計画等について</w:t>
            </w:r>
          </w:p>
          <w:p w14:paraId="223252E7" w14:textId="4B95DAF5" w:rsidR="001E2D51" w:rsidRPr="005927C6" w:rsidRDefault="001E2D51" w:rsidP="00B9111F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C33A19">
              <w:rPr>
                <w:rFonts w:ascii="ＭＳ 明朝" w:eastAsia="ＭＳ 明朝" w:hAnsi="ＭＳ 明朝" w:hint="eastAsia"/>
                <w:sz w:val="22"/>
              </w:rPr>
              <w:t>※一日の流れについては、学校休業日（夏休み等）</w:t>
            </w:r>
            <w:r w:rsidR="005927C6">
              <w:rPr>
                <w:rFonts w:ascii="ＭＳ 明朝" w:eastAsia="ＭＳ 明朝" w:hAnsi="ＭＳ 明朝" w:hint="eastAsia"/>
                <w:sz w:val="22"/>
              </w:rPr>
              <w:t>と分けて</w:t>
            </w:r>
            <w:r w:rsidRPr="00C33A19">
              <w:rPr>
                <w:rFonts w:ascii="ＭＳ 明朝" w:eastAsia="ＭＳ 明朝" w:hAnsi="ＭＳ 明朝" w:hint="eastAsia"/>
                <w:sz w:val="22"/>
              </w:rPr>
              <w:t>記載してください。</w:t>
            </w:r>
          </w:p>
        </w:tc>
      </w:tr>
      <w:tr w:rsidR="007E178B" w:rsidRPr="008A11A3" w14:paraId="4BBDDF96" w14:textId="77777777" w:rsidTr="00B9111F">
        <w:tc>
          <w:tcPr>
            <w:tcW w:w="8494" w:type="dxa"/>
          </w:tcPr>
          <w:p w14:paraId="3335D723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38B16C8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9F5D1EA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6830759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E3759CE" w14:textId="77777777" w:rsidR="00042E2B" w:rsidRPr="008A11A3" w:rsidRDefault="00042E2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7D61AEF3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7C671AB3" w14:textId="747DA043" w:rsidR="005927C6" w:rsidRDefault="0008139F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おやつの提供に</w:t>
            </w:r>
            <w:r w:rsidR="00624775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ついて</w:t>
            </w:r>
          </w:p>
          <w:p w14:paraId="23408602" w14:textId="05064B84" w:rsidR="00C06F9B" w:rsidRPr="00C33A19" w:rsidRDefault="005927C6" w:rsidP="00B9111F">
            <w:pPr>
              <w:jc w:val="left"/>
              <w:rPr>
                <w:rFonts w:ascii="ＭＳ 明朝" w:eastAsia="ＭＳ 明朝" w:hAnsi="ＭＳ 明朝"/>
                <w:strike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※</w:t>
            </w:r>
            <w:r w:rsidR="00C33A19">
              <w:rPr>
                <w:rFonts w:ascii="ＭＳ 明朝" w:eastAsia="ＭＳ 明朝" w:hAnsi="ＭＳ 明朝" w:hint="eastAsia"/>
                <w:sz w:val="24"/>
                <w:szCs w:val="24"/>
              </w:rPr>
              <w:t>学校休業日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等で</w:t>
            </w:r>
            <w:r w:rsidR="00C33A19">
              <w:rPr>
                <w:rFonts w:ascii="ＭＳ 明朝" w:eastAsia="ＭＳ 明朝" w:hAnsi="ＭＳ 明朝" w:hint="eastAsia"/>
                <w:sz w:val="24"/>
                <w:szCs w:val="24"/>
              </w:rPr>
              <w:t>昼食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を提供する場合は分けて記載してください。</w:t>
            </w:r>
          </w:p>
        </w:tc>
      </w:tr>
      <w:tr w:rsidR="007E178B" w:rsidRPr="008A11A3" w14:paraId="1C0F0836" w14:textId="77777777" w:rsidTr="00B9111F">
        <w:tc>
          <w:tcPr>
            <w:tcW w:w="8494" w:type="dxa"/>
          </w:tcPr>
          <w:p w14:paraId="27819145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0AEDA9C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F0564A5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CF2DCD7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7BACCDF" w14:textId="77777777" w:rsidR="007E178B" w:rsidRPr="008A11A3" w:rsidRDefault="007E178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041140D3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245244E8" w14:textId="75CB9738" w:rsidR="007E178B" w:rsidRPr="008A11A3" w:rsidRDefault="0008139F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関連機関との連携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について</w:t>
            </w:r>
          </w:p>
          <w:p w14:paraId="032A2D1C" w14:textId="7B5DDB93" w:rsidR="007E178B" w:rsidRPr="008A11A3" w:rsidRDefault="000C13D0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="008A11A3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想定している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連携先及び具体的な方法や計画など</w:t>
            </w: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も含む</w:t>
            </w:r>
          </w:p>
        </w:tc>
      </w:tr>
      <w:tr w:rsidR="007E178B" w:rsidRPr="008A11A3" w14:paraId="6BA3525D" w14:textId="77777777" w:rsidTr="00B9111F">
        <w:tc>
          <w:tcPr>
            <w:tcW w:w="8494" w:type="dxa"/>
          </w:tcPr>
          <w:p w14:paraId="24F0943B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C736108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15E570C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B3E2F25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39BB544" w14:textId="77777777" w:rsidR="007E178B" w:rsidRPr="008A11A3" w:rsidRDefault="007E178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24D84E7C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3785D8BB" w14:textId="07F208A4" w:rsidR="007E178B" w:rsidRPr="008A11A3" w:rsidRDefault="0008139F" w:rsidP="007E178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衛生管理、感染症対策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について</w:t>
            </w:r>
          </w:p>
        </w:tc>
      </w:tr>
      <w:tr w:rsidR="007E178B" w:rsidRPr="008A11A3" w14:paraId="761C4F96" w14:textId="77777777" w:rsidTr="00B9111F">
        <w:tc>
          <w:tcPr>
            <w:tcW w:w="8494" w:type="dxa"/>
          </w:tcPr>
          <w:p w14:paraId="1947A8A4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D1D5AE4" w14:textId="77777777" w:rsidR="003A0549" w:rsidRPr="008A11A3" w:rsidRDefault="003A054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A34C954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72636E9" w14:textId="77777777" w:rsidR="007E178B" w:rsidRPr="008A11A3" w:rsidRDefault="007E178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603377EC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50156794" w14:textId="16712F2C" w:rsidR="007E178B" w:rsidRPr="008A11A3" w:rsidRDefault="0008139F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安全管理及び防災や防犯についての考え方及び事故発生時の対応</w:t>
            </w:r>
          </w:p>
        </w:tc>
      </w:tr>
      <w:tr w:rsidR="007E178B" w:rsidRPr="008A11A3" w14:paraId="09E050BB" w14:textId="77777777" w:rsidTr="00B9111F">
        <w:tc>
          <w:tcPr>
            <w:tcW w:w="8494" w:type="dxa"/>
          </w:tcPr>
          <w:p w14:paraId="318C8CCD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80255CF" w14:textId="77777777" w:rsidR="003A0549" w:rsidRPr="008A11A3" w:rsidRDefault="003A054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CA2CF07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CECF783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D85DE3C" w14:textId="77777777" w:rsidR="007E178B" w:rsidRPr="008A11A3" w:rsidRDefault="007E178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5AE0DD00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13ABAEDE" w14:textId="3A2850E2" w:rsidR="000C13D0" w:rsidRPr="008A11A3" w:rsidRDefault="0008139F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職員</w:t>
            </w:r>
            <w:r w:rsidR="000C13D0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の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採用</w:t>
            </w:r>
            <w:r w:rsidR="000C13D0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方法</w:t>
            </w:r>
            <w:r w:rsidR="00C833A3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や既存施設からの異動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に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ついて</w:t>
            </w:r>
          </w:p>
          <w:p w14:paraId="3C6032EC" w14:textId="77777777" w:rsidR="00DB4D1D" w:rsidRPr="008A11A3" w:rsidRDefault="000C13D0" w:rsidP="00B8570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="00DB4D1D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採用や異動の計画及び</w:t>
            </w:r>
            <w:r w:rsidR="00B85707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方法</w:t>
            </w:r>
            <w:r w:rsidR="00DB4D1D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="00B85707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実施</w:t>
            </w:r>
            <w:r w:rsidR="00DB4D1D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時期など</w:t>
            </w:r>
          </w:p>
          <w:p w14:paraId="56712CFE" w14:textId="77777777" w:rsidR="00C833A3" w:rsidRPr="008A11A3" w:rsidRDefault="00DB4D1D" w:rsidP="00B8570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="000C13D0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採用</w:t>
            </w: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や</w:t>
            </w:r>
            <w:r w:rsidR="000C13D0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異動時の研修実施等のサポート内容も含む</w:t>
            </w:r>
          </w:p>
          <w:p w14:paraId="518E4B05" w14:textId="0A0E29E4" w:rsidR="008A11A3" w:rsidRPr="008A11A3" w:rsidRDefault="008A11A3" w:rsidP="00B8570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・職員採用基準、職員に求める専門性</w:t>
            </w:r>
          </w:p>
        </w:tc>
      </w:tr>
      <w:tr w:rsidR="007E178B" w:rsidRPr="008A11A3" w14:paraId="5E417B26" w14:textId="77777777" w:rsidTr="00B9111F">
        <w:tc>
          <w:tcPr>
            <w:tcW w:w="8494" w:type="dxa"/>
          </w:tcPr>
          <w:p w14:paraId="7F8B2F33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99EAE71" w14:textId="77777777" w:rsidR="003A0549" w:rsidRPr="008A11A3" w:rsidRDefault="003A054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796E2B7" w14:textId="2ADB5213" w:rsidR="003A0549" w:rsidRPr="008A11A3" w:rsidRDefault="003A054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AE876E6" w14:textId="77777777" w:rsidR="008A11A3" w:rsidRPr="008A11A3" w:rsidRDefault="008A11A3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2847320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8A11A3" w:rsidRPr="008A11A3" w14:paraId="1062D435" w14:textId="77777777" w:rsidTr="00A94FFB">
        <w:tc>
          <w:tcPr>
            <w:tcW w:w="8494" w:type="dxa"/>
            <w:shd w:val="clear" w:color="auto" w:fill="FFE599" w:themeFill="accent4" w:themeFillTint="66"/>
          </w:tcPr>
          <w:p w14:paraId="6F32F160" w14:textId="5F90922A" w:rsidR="000C13D0" w:rsidRPr="008A11A3" w:rsidRDefault="0008139F" w:rsidP="00A94FF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  <w:r w:rsidR="000C13D0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働きやすい職場につい</w:t>
            </w:r>
            <w:r w:rsidR="008A11A3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て</w:t>
            </w:r>
          </w:p>
        </w:tc>
      </w:tr>
      <w:tr w:rsidR="000C13D0" w:rsidRPr="008A11A3" w14:paraId="44E285B1" w14:textId="77777777" w:rsidTr="00A94FFB">
        <w:tc>
          <w:tcPr>
            <w:tcW w:w="8494" w:type="dxa"/>
          </w:tcPr>
          <w:p w14:paraId="3A73B11F" w14:textId="77777777" w:rsidR="000C13D0" w:rsidRPr="008A11A3" w:rsidRDefault="000C13D0" w:rsidP="00A94FFB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35ED120" w14:textId="77777777" w:rsidR="003A0549" w:rsidRPr="008A11A3" w:rsidRDefault="003A0549" w:rsidP="00A94FF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7896A73" w14:textId="77777777" w:rsidR="000C13D0" w:rsidRPr="008A11A3" w:rsidRDefault="000C13D0" w:rsidP="00A94FF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DC5B5F7" w14:textId="77777777" w:rsidR="000C13D0" w:rsidRPr="008A11A3" w:rsidRDefault="000C13D0" w:rsidP="00A94FFB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12FC3A6" w14:textId="77777777" w:rsidR="0081554B" w:rsidRPr="008A11A3" w:rsidRDefault="0081554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7DDA6121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607183CE" w14:textId="1C4B30CA" w:rsidR="007E178B" w:rsidRPr="008A11A3" w:rsidRDefault="0008139F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7E178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職員の資質向上に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ついて</w:t>
            </w:r>
          </w:p>
        </w:tc>
      </w:tr>
      <w:tr w:rsidR="007E178B" w:rsidRPr="008A11A3" w14:paraId="2FEFF992" w14:textId="77777777" w:rsidTr="00B9111F">
        <w:tc>
          <w:tcPr>
            <w:tcW w:w="8494" w:type="dxa"/>
          </w:tcPr>
          <w:p w14:paraId="3DCD3363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439354F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1BED119" w14:textId="77777777" w:rsidR="003A0549" w:rsidRPr="008A11A3" w:rsidRDefault="003A054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06864CE" w14:textId="77777777" w:rsidR="007E178B" w:rsidRPr="008A11A3" w:rsidRDefault="007E178B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4461B80" w14:textId="77777777" w:rsidR="00042E2B" w:rsidRPr="008A11A3" w:rsidRDefault="00042E2B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1557BF47" w14:textId="77777777" w:rsidTr="00A371F7">
        <w:tc>
          <w:tcPr>
            <w:tcW w:w="8494" w:type="dxa"/>
            <w:shd w:val="clear" w:color="auto" w:fill="FFE599" w:themeFill="accent4" w:themeFillTint="66"/>
          </w:tcPr>
          <w:p w14:paraId="3099BF97" w14:textId="0EE68C38" w:rsidR="005B4603" w:rsidRPr="008A11A3" w:rsidRDefault="00A11837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２０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1E351B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要望及び</w:t>
            </w:r>
            <w:r w:rsidR="005B4603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苦情への対応について</w:t>
            </w:r>
          </w:p>
        </w:tc>
      </w:tr>
      <w:tr w:rsidR="005B4603" w:rsidRPr="008A11A3" w14:paraId="35568E85" w14:textId="77777777" w:rsidTr="00A371F7">
        <w:tc>
          <w:tcPr>
            <w:tcW w:w="8494" w:type="dxa"/>
          </w:tcPr>
          <w:p w14:paraId="6251BBD7" w14:textId="77777777" w:rsidR="005B4603" w:rsidRPr="008A11A3" w:rsidRDefault="005B4603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4A01805" w14:textId="77777777" w:rsidR="005B4603" w:rsidRPr="008A11A3" w:rsidRDefault="005B4603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CC66DC1" w14:textId="77777777" w:rsidR="003A0549" w:rsidRPr="008A11A3" w:rsidRDefault="003A0549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36D5B5C" w14:textId="77777777" w:rsidR="005B4603" w:rsidRPr="008A11A3" w:rsidRDefault="005B4603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4A663B3" w14:textId="77777777" w:rsidR="005B4603" w:rsidRPr="008A11A3" w:rsidRDefault="005B4603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082A9E31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0E4BACA3" w14:textId="18F6BB55" w:rsidR="003B1CF8" w:rsidRPr="008A11A3" w:rsidRDefault="0008139F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運営内容の評価・改善について</w:t>
            </w:r>
          </w:p>
        </w:tc>
      </w:tr>
      <w:tr w:rsidR="003B1CF8" w:rsidRPr="008A11A3" w14:paraId="512C3B12" w14:textId="77777777" w:rsidTr="00B9111F">
        <w:tc>
          <w:tcPr>
            <w:tcW w:w="8494" w:type="dxa"/>
          </w:tcPr>
          <w:p w14:paraId="66038162" w14:textId="77777777" w:rsidR="003B1CF8" w:rsidRPr="00A11837" w:rsidRDefault="003B1CF8" w:rsidP="00B9111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F8786A9" w14:textId="77777777" w:rsidR="003B1CF8" w:rsidRPr="008A11A3" w:rsidRDefault="003B1CF8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D45D71C" w14:textId="77777777" w:rsidR="003B1CF8" w:rsidRPr="008A11A3" w:rsidRDefault="003B1CF8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B5A4594" w14:textId="77777777" w:rsidR="003B1CF8" w:rsidRPr="008A11A3" w:rsidRDefault="003B1CF8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8E30891" w14:textId="77777777" w:rsidR="005B4603" w:rsidRPr="008A11A3" w:rsidRDefault="005B4603" w:rsidP="00042E2B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466A55CA" w14:textId="77777777" w:rsidTr="00B9111F">
        <w:tc>
          <w:tcPr>
            <w:tcW w:w="8494" w:type="dxa"/>
            <w:shd w:val="clear" w:color="auto" w:fill="FFE599" w:themeFill="accent4" w:themeFillTint="66"/>
          </w:tcPr>
          <w:p w14:paraId="28CC7327" w14:textId="5C71F3A4" w:rsidR="0089275E" w:rsidRPr="008A11A3" w:rsidRDefault="0008139F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="00A11837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="0089275E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FD0A25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基本活動の拡充に寄与する活動について</w:t>
            </w:r>
          </w:p>
        </w:tc>
      </w:tr>
      <w:tr w:rsidR="0089275E" w:rsidRPr="008A11A3" w14:paraId="02AF07B9" w14:textId="77777777" w:rsidTr="00B9111F">
        <w:tc>
          <w:tcPr>
            <w:tcW w:w="8494" w:type="dxa"/>
          </w:tcPr>
          <w:p w14:paraId="786A102E" w14:textId="77777777" w:rsidR="0089275E" w:rsidRPr="00A11837" w:rsidRDefault="0089275E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7FBA0D6" w14:textId="77777777" w:rsidR="003A0549" w:rsidRPr="008A11A3" w:rsidRDefault="003A0549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B55E96A" w14:textId="77777777" w:rsidR="0089275E" w:rsidRPr="008A11A3" w:rsidRDefault="0089275E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9E85FC7" w14:textId="77777777" w:rsidR="0089275E" w:rsidRPr="008A11A3" w:rsidRDefault="0089275E" w:rsidP="00B9111F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3ECCCC36" w14:textId="77777777" w:rsidR="00C578EB" w:rsidRPr="008A11A3" w:rsidRDefault="00C578EB" w:rsidP="00042E2B">
      <w:pPr>
        <w:jc w:val="left"/>
        <w:rPr>
          <w:rFonts w:ascii="ＭＳ 明朝" w:eastAsia="ＭＳ 明朝" w:hAnsi="ＭＳ 明朝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A11A3" w:rsidRPr="008A11A3" w14:paraId="5FDED5A1" w14:textId="77777777" w:rsidTr="00A371F7">
        <w:tc>
          <w:tcPr>
            <w:tcW w:w="8494" w:type="dxa"/>
            <w:shd w:val="clear" w:color="auto" w:fill="FFE599" w:themeFill="accent4" w:themeFillTint="66"/>
          </w:tcPr>
          <w:p w14:paraId="5D8781EC" w14:textId="62E62CFF" w:rsidR="00042E2B" w:rsidRPr="008A11A3" w:rsidRDefault="00E973D8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  <w:r w:rsidR="002D2312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  <w:r w:rsidR="003B1CF8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FC1585"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運営に対する法人としてのバックアップ体制について</w:t>
            </w:r>
          </w:p>
          <w:p w14:paraId="32902B6D" w14:textId="77777777" w:rsidR="00042E2B" w:rsidRPr="008A11A3" w:rsidRDefault="00042E2B" w:rsidP="00A371F7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8A11A3">
              <w:rPr>
                <w:rFonts w:ascii="ＭＳ 明朝" w:eastAsia="ＭＳ 明朝" w:hAnsi="ＭＳ 明朝" w:hint="eastAsia"/>
                <w:sz w:val="24"/>
                <w:szCs w:val="24"/>
              </w:rPr>
              <w:t>（交通や気象の影響により代替指導員が必要になった場合を含む）</w:t>
            </w:r>
          </w:p>
        </w:tc>
      </w:tr>
      <w:tr w:rsidR="00042E2B" w:rsidRPr="008A11A3" w14:paraId="2826E202" w14:textId="77777777" w:rsidTr="00A371F7">
        <w:tc>
          <w:tcPr>
            <w:tcW w:w="8494" w:type="dxa"/>
          </w:tcPr>
          <w:p w14:paraId="02B663F3" w14:textId="77777777" w:rsidR="00042E2B" w:rsidRPr="008A11A3" w:rsidRDefault="00042E2B" w:rsidP="00A371F7">
            <w:pPr>
              <w:jc w:val="left"/>
              <w:rPr>
                <w:rFonts w:ascii="ＭＳ 明朝" w:eastAsia="ＭＳ 明朝" w:hAnsi="ＭＳ 明朝"/>
              </w:rPr>
            </w:pPr>
          </w:p>
          <w:p w14:paraId="2A250851" w14:textId="77777777" w:rsidR="00042E2B" w:rsidRPr="008A11A3" w:rsidRDefault="00042E2B" w:rsidP="00A371F7">
            <w:pPr>
              <w:jc w:val="left"/>
              <w:rPr>
                <w:rFonts w:ascii="ＭＳ 明朝" w:eastAsia="ＭＳ 明朝" w:hAnsi="ＭＳ 明朝"/>
              </w:rPr>
            </w:pPr>
          </w:p>
          <w:p w14:paraId="69BCD741" w14:textId="77777777" w:rsidR="00042E2B" w:rsidRPr="008A11A3" w:rsidRDefault="00042E2B" w:rsidP="00A371F7">
            <w:pPr>
              <w:jc w:val="left"/>
              <w:rPr>
                <w:rFonts w:ascii="ＭＳ 明朝" w:eastAsia="ＭＳ 明朝" w:hAnsi="ＭＳ 明朝"/>
              </w:rPr>
            </w:pPr>
          </w:p>
          <w:p w14:paraId="0C9AC291" w14:textId="77777777" w:rsidR="00042E2B" w:rsidRPr="008A11A3" w:rsidRDefault="00042E2B" w:rsidP="00A371F7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6B93C71" w14:textId="77777777" w:rsidR="003C323E" w:rsidRPr="008A11A3" w:rsidRDefault="003C323E" w:rsidP="00042E2B">
      <w:pPr>
        <w:jc w:val="left"/>
        <w:rPr>
          <w:rFonts w:ascii="ＭＳ 明朝" w:eastAsia="ＭＳ 明朝" w:hAnsi="ＭＳ 明朝"/>
        </w:rPr>
      </w:pPr>
    </w:p>
    <w:p w14:paraId="40A8C805" w14:textId="37980472" w:rsidR="00913091" w:rsidRDefault="00913091" w:rsidP="005927C6">
      <w:pPr>
        <w:jc w:val="left"/>
        <w:rPr>
          <w:rFonts w:ascii="ＭＳ 明朝" w:eastAsia="ＭＳ 明朝" w:hAnsi="ＭＳ 明朝"/>
        </w:rPr>
      </w:pPr>
    </w:p>
    <w:sectPr w:rsidR="00913091" w:rsidSect="006B79F7">
      <w:pgSz w:w="11906" w:h="16838"/>
      <w:pgMar w:top="85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E4050" w14:textId="77777777" w:rsidR="005219DC" w:rsidRDefault="005219DC" w:rsidP="005219DC">
      <w:r>
        <w:separator/>
      </w:r>
    </w:p>
  </w:endnote>
  <w:endnote w:type="continuationSeparator" w:id="0">
    <w:p w14:paraId="4CD8ECF6" w14:textId="77777777" w:rsidR="005219DC" w:rsidRDefault="005219DC" w:rsidP="0052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D46B9" w14:textId="77777777" w:rsidR="005219DC" w:rsidRDefault="005219DC" w:rsidP="005219DC">
      <w:r>
        <w:separator/>
      </w:r>
    </w:p>
  </w:footnote>
  <w:footnote w:type="continuationSeparator" w:id="0">
    <w:p w14:paraId="29E2B185" w14:textId="77777777" w:rsidR="005219DC" w:rsidRDefault="005219DC" w:rsidP="00521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9739F"/>
    <w:multiLevelType w:val="hybridMultilevel"/>
    <w:tmpl w:val="E4006062"/>
    <w:lvl w:ilvl="0" w:tplc="EA72DD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F514335"/>
    <w:multiLevelType w:val="hybridMultilevel"/>
    <w:tmpl w:val="184686A2"/>
    <w:lvl w:ilvl="0" w:tplc="EA72DDE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A15807"/>
    <w:multiLevelType w:val="hybridMultilevel"/>
    <w:tmpl w:val="853A8C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5243880">
    <w:abstractNumId w:val="2"/>
  </w:num>
  <w:num w:numId="2" w16cid:durableId="1971814118">
    <w:abstractNumId w:val="1"/>
  </w:num>
  <w:num w:numId="3" w16cid:durableId="6214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E2B"/>
    <w:rsid w:val="00042E2B"/>
    <w:rsid w:val="00067922"/>
    <w:rsid w:val="00067F7D"/>
    <w:rsid w:val="0008139F"/>
    <w:rsid w:val="000965EB"/>
    <w:rsid w:val="000C13D0"/>
    <w:rsid w:val="000E25E4"/>
    <w:rsid w:val="0013644D"/>
    <w:rsid w:val="0014608E"/>
    <w:rsid w:val="001D7A0D"/>
    <w:rsid w:val="001E2D51"/>
    <w:rsid w:val="001E351B"/>
    <w:rsid w:val="002A6561"/>
    <w:rsid w:val="002C4942"/>
    <w:rsid w:val="002D2312"/>
    <w:rsid w:val="00393306"/>
    <w:rsid w:val="003A0549"/>
    <w:rsid w:val="003B1CF8"/>
    <w:rsid w:val="003C127F"/>
    <w:rsid w:val="003C323E"/>
    <w:rsid w:val="004906C3"/>
    <w:rsid w:val="005219DC"/>
    <w:rsid w:val="00541281"/>
    <w:rsid w:val="00551AA6"/>
    <w:rsid w:val="00556EDE"/>
    <w:rsid w:val="00560B16"/>
    <w:rsid w:val="00585013"/>
    <w:rsid w:val="005916C9"/>
    <w:rsid w:val="005927C6"/>
    <w:rsid w:val="005B4603"/>
    <w:rsid w:val="00624775"/>
    <w:rsid w:val="006872DA"/>
    <w:rsid w:val="006B79F7"/>
    <w:rsid w:val="006F41FF"/>
    <w:rsid w:val="007A5E5B"/>
    <w:rsid w:val="007E178B"/>
    <w:rsid w:val="0081554B"/>
    <w:rsid w:val="00873979"/>
    <w:rsid w:val="0089275E"/>
    <w:rsid w:val="008A11A3"/>
    <w:rsid w:val="008A58D9"/>
    <w:rsid w:val="008C0280"/>
    <w:rsid w:val="00913091"/>
    <w:rsid w:val="00A11837"/>
    <w:rsid w:val="00A64EF9"/>
    <w:rsid w:val="00A66E10"/>
    <w:rsid w:val="00AE68AC"/>
    <w:rsid w:val="00B17678"/>
    <w:rsid w:val="00B844F6"/>
    <w:rsid w:val="00B85707"/>
    <w:rsid w:val="00B863C1"/>
    <w:rsid w:val="00BE113A"/>
    <w:rsid w:val="00C06F9B"/>
    <w:rsid w:val="00C33A19"/>
    <w:rsid w:val="00C578EB"/>
    <w:rsid w:val="00C833A3"/>
    <w:rsid w:val="00CD5931"/>
    <w:rsid w:val="00D74604"/>
    <w:rsid w:val="00DB4D1D"/>
    <w:rsid w:val="00E973D8"/>
    <w:rsid w:val="00F13515"/>
    <w:rsid w:val="00F56125"/>
    <w:rsid w:val="00FC1585"/>
    <w:rsid w:val="00FD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CC6BCC8"/>
  <w15:chartTrackingRefBased/>
  <w15:docId w15:val="{6BB13E73-8204-4CC9-8D8F-9BDEAE11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C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2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19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19DC"/>
  </w:style>
  <w:style w:type="paragraph" w:styleId="a6">
    <w:name w:val="footer"/>
    <w:basedOn w:val="a"/>
    <w:link w:val="a7"/>
    <w:uiPriority w:val="99"/>
    <w:unhideWhenUsed/>
    <w:rsid w:val="005219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19DC"/>
  </w:style>
  <w:style w:type="character" w:styleId="a8">
    <w:name w:val="annotation reference"/>
    <w:basedOn w:val="a0"/>
    <w:uiPriority w:val="99"/>
    <w:semiHidden/>
    <w:unhideWhenUsed/>
    <w:rsid w:val="00E973D8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E973D8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E973D8"/>
  </w:style>
  <w:style w:type="paragraph" w:styleId="ab">
    <w:name w:val="annotation subject"/>
    <w:basedOn w:val="a9"/>
    <w:next w:val="a9"/>
    <w:link w:val="ac"/>
    <w:uiPriority w:val="99"/>
    <w:semiHidden/>
    <w:unhideWhenUsed/>
    <w:rsid w:val="00E973D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973D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97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973D8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8A11A3"/>
    <w:pPr>
      <w:ind w:leftChars="400" w:left="840"/>
    </w:pPr>
  </w:style>
  <w:style w:type="paragraph" w:styleId="af0">
    <w:name w:val="Revision"/>
    <w:hidden/>
    <w:uiPriority w:val="99"/>
    <w:semiHidden/>
    <w:rsid w:val="001E2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F7E98-562E-4D71-B329-75D5FA9F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5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Iwasaki108</dc:creator>
  <cp:keywords/>
  <dc:description/>
  <cp:lastModifiedBy>西井　花穂</cp:lastModifiedBy>
  <cp:revision>49</cp:revision>
  <cp:lastPrinted>2022-12-05T03:42:00Z</cp:lastPrinted>
  <dcterms:created xsi:type="dcterms:W3CDTF">2021-11-08T04:54:00Z</dcterms:created>
  <dcterms:modified xsi:type="dcterms:W3CDTF">2025-03-03T06:09:00Z</dcterms:modified>
</cp:coreProperties>
</file>